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F3E" w:rsidRDefault="0026794F" w:rsidP="0026794F">
      <w:pPr>
        <w:ind w:firstLine="360"/>
        <w:jc w:val="center"/>
        <w:outlineLvl w:val="0"/>
        <w:rPr>
          <w:sz w:val="28"/>
          <w:szCs w:val="28"/>
          <w:lang w:val="kk-KZ"/>
        </w:rPr>
      </w:pPr>
      <w:bookmarkStart w:id="0" w:name="_Toc169334379"/>
      <w:r>
        <w:rPr>
          <w:sz w:val="28"/>
          <w:szCs w:val="28"/>
          <w:lang w:val="kk-KZ"/>
        </w:rPr>
        <w:t xml:space="preserve">ЗЕРТХАНАЛЫҚ ЖҰМЫС </w:t>
      </w:r>
      <w:r w:rsidR="00515F3E">
        <w:rPr>
          <w:sz w:val="28"/>
          <w:szCs w:val="28"/>
          <w:lang w:val="kk-KZ"/>
        </w:rPr>
        <w:t>№3</w:t>
      </w:r>
      <w:r w:rsidRPr="00C3213C">
        <w:rPr>
          <w:sz w:val="28"/>
          <w:szCs w:val="28"/>
          <w:lang w:val="kk-KZ"/>
        </w:rPr>
        <w:t xml:space="preserve"> </w:t>
      </w:r>
    </w:p>
    <w:p w:rsidR="0026794F" w:rsidRPr="00673A73" w:rsidRDefault="0026794F" w:rsidP="0026794F">
      <w:pPr>
        <w:ind w:firstLine="360"/>
        <w:jc w:val="center"/>
        <w:outlineLvl w:val="0"/>
        <w:rPr>
          <w:sz w:val="28"/>
          <w:szCs w:val="28"/>
          <w:lang w:val="kk-KZ"/>
        </w:rPr>
      </w:pPr>
      <w:r>
        <w:rPr>
          <w:sz w:val="28"/>
          <w:szCs w:val="28"/>
          <w:lang w:val="kk-KZ"/>
        </w:rPr>
        <w:t>ҚЫЗДЫРҒЫШ ҚҰРАЛДЫҢ ПАЙДАЛЫ ӘСЕР КОЭФФИЦИЕНТІН АНЫҚТАУ.</w:t>
      </w:r>
      <w:bookmarkEnd w:id="0"/>
    </w:p>
    <w:p w:rsidR="0026794F" w:rsidRPr="00FB1649" w:rsidRDefault="0026794F" w:rsidP="0026794F">
      <w:pPr>
        <w:pStyle w:val="a7"/>
        <w:tabs>
          <w:tab w:val="left" w:pos="1160"/>
        </w:tabs>
        <w:rPr>
          <w:rFonts w:ascii="Times New Roman" w:hAnsi="Times New Roman"/>
          <w:b/>
          <w:sz w:val="28"/>
          <w:szCs w:val="28"/>
          <w:lang w:val="kk-KZ"/>
        </w:rPr>
      </w:pPr>
      <w:r>
        <w:rPr>
          <w:rFonts w:ascii="Times New Roman" w:hAnsi="Times New Roman"/>
          <w:b/>
          <w:sz w:val="28"/>
          <w:szCs w:val="28"/>
          <w:lang w:val="kk-KZ"/>
        </w:rPr>
        <w:tab/>
      </w:r>
    </w:p>
    <w:p w:rsidR="0026794F" w:rsidRDefault="0026794F" w:rsidP="0026794F">
      <w:pPr>
        <w:jc w:val="both"/>
        <w:rPr>
          <w:sz w:val="28"/>
          <w:u w:val="single"/>
          <w:lang w:val="kk-KZ"/>
        </w:rPr>
      </w:pPr>
      <w:r>
        <w:rPr>
          <w:sz w:val="28"/>
          <w:u w:val="single"/>
          <w:lang w:val="kk-KZ"/>
        </w:rPr>
        <w:t>Сабақтың оқулық мақсаты</w:t>
      </w:r>
      <w:r w:rsidRPr="00D85063">
        <w:rPr>
          <w:sz w:val="28"/>
          <w:u w:val="single"/>
          <w:lang w:val="kk-KZ"/>
        </w:rPr>
        <w:t>:</w:t>
      </w:r>
    </w:p>
    <w:p w:rsidR="0026794F" w:rsidRDefault="0026794F" w:rsidP="0026794F">
      <w:pPr>
        <w:ind w:firstLine="709"/>
        <w:jc w:val="both"/>
        <w:rPr>
          <w:sz w:val="28"/>
          <w:lang w:val="kk-KZ"/>
        </w:rPr>
      </w:pPr>
      <w:r>
        <w:rPr>
          <w:sz w:val="28"/>
          <w:lang w:val="kk-KZ"/>
        </w:rPr>
        <w:t>Электроқыздырғыш құралдар жан-жақты кеңінен қолданылады. Электроқыздырғыш құралдарды сипаттайтын шама оның қуаты және пайдалы әсер коэффициенті. Осы зертханалық жұмыста студенттер электрқыздырғыш құралдардың пайдалы әсер коэффициентін анықтап, электр энергиясының қоршаған ортада жоғалуын және электрқұралдар тізбекке қосумен олар  арқылы шамаларды өлшеумен танысады.</w:t>
      </w:r>
    </w:p>
    <w:p w:rsidR="0026794F" w:rsidRPr="008E30FA" w:rsidRDefault="0026794F" w:rsidP="0026794F">
      <w:pPr>
        <w:jc w:val="both"/>
        <w:rPr>
          <w:bCs/>
          <w:sz w:val="28"/>
          <w:u w:val="single"/>
          <w:lang w:val="kk-KZ"/>
        </w:rPr>
      </w:pPr>
      <w:r>
        <w:rPr>
          <w:sz w:val="28"/>
          <w:u w:val="single"/>
          <w:lang w:val="kk-KZ"/>
        </w:rPr>
        <w:t>Зертханалық жұмыстың мазмұны</w:t>
      </w:r>
      <w:r w:rsidRPr="008E30FA">
        <w:rPr>
          <w:bCs/>
          <w:sz w:val="28"/>
          <w:u w:val="single"/>
          <w:lang w:val="kk-KZ"/>
        </w:rPr>
        <w:t>:</w:t>
      </w:r>
      <w:bookmarkStart w:id="1" w:name="_GoBack"/>
      <w:bookmarkEnd w:id="1"/>
    </w:p>
    <w:p w:rsidR="0026794F" w:rsidRDefault="0026794F" w:rsidP="0026794F">
      <w:pPr>
        <w:pStyle w:val="a7"/>
        <w:jc w:val="both"/>
        <w:rPr>
          <w:rFonts w:ascii="Times New Roman" w:hAnsi="Times New Roman"/>
          <w:sz w:val="28"/>
          <w:szCs w:val="28"/>
          <w:lang w:val="kk-KZ"/>
        </w:rPr>
      </w:pPr>
      <w:r w:rsidRPr="00FB1649">
        <w:rPr>
          <w:rFonts w:ascii="Times New Roman" w:hAnsi="Times New Roman"/>
          <w:sz w:val="28"/>
          <w:szCs w:val="28"/>
          <w:lang w:val="kk-KZ"/>
        </w:rPr>
        <w:t>Эксперимент  түрде қыздырғыштың пайдалы</w:t>
      </w:r>
      <w:r>
        <w:rPr>
          <w:rFonts w:ascii="Times New Roman" w:hAnsi="Times New Roman"/>
          <w:sz w:val="28"/>
          <w:szCs w:val="28"/>
          <w:lang w:val="kk-KZ"/>
        </w:rPr>
        <w:t xml:space="preserve"> </w:t>
      </w:r>
      <w:r w:rsidRPr="00FB1649">
        <w:rPr>
          <w:rFonts w:ascii="Times New Roman" w:hAnsi="Times New Roman"/>
          <w:sz w:val="28"/>
          <w:szCs w:val="28"/>
          <w:lang w:val="kk-KZ"/>
        </w:rPr>
        <w:t xml:space="preserve">   әсер ко</w:t>
      </w:r>
      <w:r>
        <w:rPr>
          <w:rFonts w:ascii="Times New Roman" w:hAnsi="Times New Roman"/>
          <w:sz w:val="28"/>
          <w:szCs w:val="28"/>
          <w:lang w:val="kk-KZ"/>
        </w:rPr>
        <w:t>э</w:t>
      </w:r>
      <w:r w:rsidRPr="00FB1649">
        <w:rPr>
          <w:rFonts w:ascii="Times New Roman" w:hAnsi="Times New Roman"/>
          <w:sz w:val="28"/>
          <w:szCs w:val="28"/>
          <w:lang w:val="kk-KZ"/>
        </w:rPr>
        <w:t>ффициентін анықтау.</w:t>
      </w:r>
    </w:p>
    <w:p w:rsidR="0026794F" w:rsidRPr="00FB1649" w:rsidRDefault="0026794F" w:rsidP="0026794F">
      <w:pPr>
        <w:pStyle w:val="a7"/>
        <w:jc w:val="both"/>
        <w:rPr>
          <w:rFonts w:ascii="Times New Roman" w:hAnsi="Times New Roman"/>
          <w:sz w:val="28"/>
          <w:szCs w:val="28"/>
          <w:lang w:val="kk-KZ"/>
        </w:rPr>
      </w:pPr>
      <w:r>
        <w:rPr>
          <w:rFonts w:ascii="Times New Roman" w:hAnsi="Times New Roman"/>
          <w:sz w:val="28"/>
          <w:szCs w:val="28"/>
          <w:lang w:val="kk-KZ"/>
        </w:rPr>
        <w:t>Электрэнергияның жылу мөлшерін есептеу және ыдыстағы суды қыздыру үшін қажет жылу мөлшерін есептеу, жоғалған жылу мөлшерінің себебін анықтау.</w:t>
      </w:r>
    </w:p>
    <w:p w:rsidR="0026794F" w:rsidRPr="00607BB4" w:rsidRDefault="0026794F" w:rsidP="0026794F">
      <w:pPr>
        <w:jc w:val="both"/>
        <w:rPr>
          <w:sz w:val="28"/>
          <w:lang w:val="kk-KZ"/>
        </w:rPr>
      </w:pPr>
      <w:r w:rsidRPr="00607BB4">
        <w:rPr>
          <w:sz w:val="28"/>
          <w:u w:val="single"/>
          <w:lang w:val="kk-KZ"/>
        </w:rPr>
        <w:t>Саба</w:t>
      </w:r>
      <w:r>
        <w:rPr>
          <w:sz w:val="28"/>
          <w:u w:val="single"/>
          <w:lang w:val="kk-KZ"/>
        </w:rPr>
        <w:t>ққ</w:t>
      </w:r>
      <w:r w:rsidRPr="00607BB4">
        <w:rPr>
          <w:sz w:val="28"/>
          <w:u w:val="single"/>
          <w:lang w:val="kk-KZ"/>
        </w:rPr>
        <w:t>а дайынды</w:t>
      </w:r>
      <w:r>
        <w:rPr>
          <w:sz w:val="28"/>
          <w:u w:val="single"/>
          <w:lang w:val="kk-KZ"/>
        </w:rPr>
        <w:t>қ</w:t>
      </w:r>
      <w:r w:rsidRPr="00607BB4">
        <w:rPr>
          <w:sz w:val="28"/>
          <w:u w:val="single"/>
          <w:lang w:val="kk-KZ"/>
        </w:rPr>
        <w:t>:</w:t>
      </w:r>
      <w:r w:rsidRPr="00607BB4">
        <w:rPr>
          <w:sz w:val="28"/>
          <w:lang w:val="kk-KZ"/>
        </w:rPr>
        <w:t xml:space="preserve"> </w:t>
      </w:r>
    </w:p>
    <w:p w:rsidR="0026794F" w:rsidRPr="006456C6" w:rsidRDefault="0026794F" w:rsidP="0026794F">
      <w:pPr>
        <w:ind w:left="220"/>
        <w:jc w:val="both"/>
        <w:rPr>
          <w:sz w:val="28"/>
          <w:szCs w:val="28"/>
          <w:lang w:val="kk-KZ"/>
        </w:rPr>
      </w:pPr>
      <w:r>
        <w:rPr>
          <w:sz w:val="28"/>
          <w:szCs w:val="28"/>
          <w:lang w:val="kk-KZ"/>
        </w:rPr>
        <w:t>1.Савельев И.В. Жалпы физика курсы. 2 том.-Алматы.: Мектеп. 2004.2-47.77-96б.</w:t>
      </w:r>
    </w:p>
    <w:p w:rsidR="0026794F" w:rsidRDefault="0026794F" w:rsidP="0026794F">
      <w:pPr>
        <w:ind w:left="220"/>
        <w:jc w:val="both"/>
        <w:rPr>
          <w:sz w:val="28"/>
          <w:szCs w:val="28"/>
          <w:lang w:val="kk-KZ"/>
        </w:rPr>
      </w:pPr>
      <w:r>
        <w:rPr>
          <w:sz w:val="28"/>
          <w:szCs w:val="28"/>
          <w:lang w:val="kk-KZ"/>
        </w:rPr>
        <w:t>2.Қойшыбаев А.О., Шақырбаев А.О. Физика 2 том.-Алматы.: Мектеп, 2001. 3.Абдулаев Ж. Физика курсы.- Алматы: Білім, 1994. 146-154б.</w:t>
      </w:r>
    </w:p>
    <w:p w:rsidR="0026794F" w:rsidRDefault="0026794F" w:rsidP="0026794F">
      <w:pPr>
        <w:tabs>
          <w:tab w:val="left" w:pos="0"/>
        </w:tabs>
        <w:jc w:val="both"/>
        <w:rPr>
          <w:sz w:val="28"/>
          <w:szCs w:val="28"/>
          <w:u w:val="single"/>
          <w:lang w:val="kk-KZ"/>
        </w:rPr>
      </w:pPr>
      <w:r>
        <w:rPr>
          <w:sz w:val="28"/>
          <w:szCs w:val="28"/>
          <w:u w:val="single"/>
          <w:lang w:val="kk-KZ"/>
        </w:rPr>
        <w:t>Бастапқы бақылау</w:t>
      </w:r>
    </w:p>
    <w:p w:rsidR="0026794F" w:rsidRPr="003C73B1" w:rsidRDefault="0026794F" w:rsidP="0026794F">
      <w:pPr>
        <w:numPr>
          <w:ilvl w:val="1"/>
          <w:numId w:val="1"/>
        </w:numPr>
        <w:tabs>
          <w:tab w:val="clear" w:pos="1440"/>
          <w:tab w:val="num" w:pos="0"/>
        </w:tabs>
        <w:ind w:left="0" w:firstLine="709"/>
        <w:jc w:val="both"/>
        <w:rPr>
          <w:sz w:val="28"/>
        </w:rPr>
      </w:pPr>
      <w:r>
        <w:rPr>
          <w:sz w:val="28"/>
          <w:lang w:val="kk-KZ"/>
        </w:rPr>
        <w:t>Қыздырғыш құралдың п. ә. к. 1-ден жоғары болуы мүмкін бе</w:t>
      </w:r>
      <w:r w:rsidRPr="003C73B1">
        <w:rPr>
          <w:sz w:val="28"/>
          <w:lang w:val="kk-KZ"/>
        </w:rPr>
        <w:t>?</w:t>
      </w:r>
      <w:r>
        <w:rPr>
          <w:sz w:val="28"/>
          <w:lang w:val="kk-KZ"/>
        </w:rPr>
        <w:t xml:space="preserve"> Не себептен</w:t>
      </w:r>
      <w:r w:rsidRPr="00FC6F3E">
        <w:rPr>
          <w:sz w:val="28"/>
        </w:rPr>
        <w:t>?</w:t>
      </w:r>
      <w:r>
        <w:rPr>
          <w:sz w:val="28"/>
          <w:lang w:val="kk-KZ"/>
        </w:rPr>
        <w:t xml:space="preserve"> </w:t>
      </w:r>
    </w:p>
    <w:p w:rsidR="0026794F" w:rsidRPr="003C73B1" w:rsidRDefault="0026794F" w:rsidP="0026794F">
      <w:pPr>
        <w:numPr>
          <w:ilvl w:val="1"/>
          <w:numId w:val="1"/>
        </w:numPr>
        <w:tabs>
          <w:tab w:val="clear" w:pos="1440"/>
          <w:tab w:val="num" w:pos="0"/>
        </w:tabs>
        <w:ind w:left="0" w:firstLine="709"/>
        <w:jc w:val="both"/>
        <w:rPr>
          <w:sz w:val="28"/>
        </w:rPr>
      </w:pPr>
      <w:r>
        <w:rPr>
          <w:sz w:val="28"/>
          <w:lang w:val="kk-KZ"/>
        </w:rPr>
        <w:t xml:space="preserve">Егер тәжірибенің басында қыздырғыш құралдың температурасы қоршаған ортаның температурасынан жоғары болса, </w:t>
      </w:r>
      <w:r w:rsidRPr="003C73B1">
        <w:rPr>
          <w:sz w:val="28"/>
          <w:lang w:val="kk-KZ"/>
        </w:rPr>
        <w:t xml:space="preserve"> </w:t>
      </w:r>
      <w:r>
        <w:rPr>
          <w:sz w:val="28"/>
          <w:lang w:val="kk-KZ"/>
        </w:rPr>
        <w:t xml:space="preserve">п. ә. к. өзгере ме. </w:t>
      </w:r>
    </w:p>
    <w:p w:rsidR="0026794F" w:rsidRPr="00FC6F3E" w:rsidRDefault="0026794F" w:rsidP="0026794F">
      <w:pPr>
        <w:numPr>
          <w:ilvl w:val="1"/>
          <w:numId w:val="1"/>
        </w:numPr>
        <w:tabs>
          <w:tab w:val="clear" w:pos="1440"/>
          <w:tab w:val="num" w:pos="0"/>
        </w:tabs>
        <w:ind w:left="0" w:firstLine="709"/>
        <w:jc w:val="both"/>
        <w:rPr>
          <w:sz w:val="28"/>
        </w:rPr>
      </w:pPr>
      <w:r>
        <w:rPr>
          <w:sz w:val="28"/>
          <w:lang w:val="kk-KZ"/>
        </w:rPr>
        <w:t>Қыздырғыш құралдың  п. ә. к</w:t>
      </w:r>
      <w:r w:rsidRPr="00FC6F3E">
        <w:rPr>
          <w:sz w:val="28"/>
        </w:rPr>
        <w:t xml:space="preserve"> </w:t>
      </w:r>
      <w:r>
        <w:rPr>
          <w:sz w:val="28"/>
          <w:lang w:val="kk-KZ"/>
        </w:rPr>
        <w:t>анықтау үшін қандай физикалық шамалар өлшенеді?</w:t>
      </w:r>
      <w:r w:rsidRPr="00FC6F3E">
        <w:rPr>
          <w:sz w:val="28"/>
        </w:rPr>
        <w:t xml:space="preserve"> </w:t>
      </w:r>
    </w:p>
    <w:p w:rsidR="0026794F" w:rsidRPr="00FC6F3E" w:rsidRDefault="0026794F" w:rsidP="0026794F">
      <w:pPr>
        <w:numPr>
          <w:ilvl w:val="1"/>
          <w:numId w:val="1"/>
        </w:numPr>
        <w:tabs>
          <w:tab w:val="clear" w:pos="1440"/>
          <w:tab w:val="num" w:pos="0"/>
        </w:tabs>
        <w:ind w:left="0" w:firstLine="709"/>
        <w:jc w:val="both"/>
        <w:rPr>
          <w:sz w:val="28"/>
        </w:rPr>
      </w:pPr>
      <w:r>
        <w:rPr>
          <w:sz w:val="28"/>
          <w:lang w:val="kk-KZ"/>
        </w:rPr>
        <w:t>Электрөлшеуіш құралдың қателігі қалай анықталады</w:t>
      </w:r>
      <w:r w:rsidRPr="00FC6F3E">
        <w:rPr>
          <w:sz w:val="28"/>
        </w:rPr>
        <w:t>?</w:t>
      </w:r>
    </w:p>
    <w:p w:rsidR="0026794F" w:rsidRPr="00FC6F3E" w:rsidRDefault="0026794F" w:rsidP="0026794F">
      <w:pPr>
        <w:numPr>
          <w:ilvl w:val="1"/>
          <w:numId w:val="1"/>
        </w:numPr>
        <w:tabs>
          <w:tab w:val="clear" w:pos="1440"/>
          <w:tab w:val="num" w:pos="0"/>
        </w:tabs>
        <w:ind w:left="0" w:firstLine="709"/>
        <w:jc w:val="both"/>
        <w:rPr>
          <w:sz w:val="28"/>
        </w:rPr>
      </w:pPr>
      <w:r>
        <w:rPr>
          <w:sz w:val="28"/>
          <w:lang w:val="kk-KZ"/>
        </w:rPr>
        <w:t>Термометрдің қателігі қалай анықталады</w:t>
      </w:r>
      <w:r w:rsidRPr="00FC6F3E">
        <w:rPr>
          <w:sz w:val="28"/>
        </w:rPr>
        <w:t>?</w:t>
      </w:r>
    </w:p>
    <w:p w:rsidR="0026794F" w:rsidRPr="002239FF" w:rsidRDefault="0026794F" w:rsidP="0026794F">
      <w:pPr>
        <w:pStyle w:val="a7"/>
        <w:jc w:val="both"/>
        <w:rPr>
          <w:rFonts w:ascii="Times New Roman" w:hAnsi="Times New Roman"/>
          <w:sz w:val="28"/>
          <w:szCs w:val="28"/>
          <w:lang w:val="kk-KZ"/>
        </w:rPr>
      </w:pPr>
      <w:r w:rsidRPr="002239FF">
        <w:rPr>
          <w:rFonts w:ascii="Times New Roman" w:hAnsi="Times New Roman"/>
          <w:sz w:val="28"/>
          <w:u w:val="single"/>
        </w:rPr>
        <w:t>Прибор</w:t>
      </w:r>
      <w:r w:rsidRPr="002239FF">
        <w:rPr>
          <w:rFonts w:ascii="Times New Roman" w:hAnsi="Times New Roman"/>
          <w:sz w:val="28"/>
          <w:u w:val="single"/>
          <w:lang w:val="kk-KZ"/>
        </w:rPr>
        <w:t>лар</w:t>
      </w:r>
      <w:r w:rsidRPr="002239FF">
        <w:rPr>
          <w:rFonts w:ascii="Times New Roman" w:hAnsi="Times New Roman"/>
          <w:sz w:val="28"/>
          <w:u w:val="single"/>
        </w:rPr>
        <w:t>, материал</w:t>
      </w:r>
      <w:r w:rsidRPr="002239FF">
        <w:rPr>
          <w:rFonts w:ascii="Times New Roman" w:hAnsi="Times New Roman"/>
          <w:sz w:val="28"/>
          <w:u w:val="single"/>
          <w:lang w:val="kk-KZ"/>
        </w:rPr>
        <w:t>дар</w:t>
      </w:r>
      <w:r w:rsidRPr="002239FF">
        <w:rPr>
          <w:rFonts w:ascii="Times New Roman" w:hAnsi="Times New Roman"/>
          <w:sz w:val="28"/>
          <w:u w:val="single"/>
        </w:rPr>
        <w:t xml:space="preserve">, </w:t>
      </w:r>
      <w:r w:rsidRPr="002239FF">
        <w:rPr>
          <w:rFonts w:ascii="Times New Roman" w:hAnsi="Times New Roman"/>
          <w:sz w:val="28"/>
          <w:u w:val="single"/>
          <w:lang w:val="kk-KZ"/>
        </w:rPr>
        <w:t>жабдықтықтар</w:t>
      </w:r>
      <w:r w:rsidRPr="002239FF">
        <w:rPr>
          <w:rFonts w:ascii="Times New Roman" w:hAnsi="Times New Roman"/>
          <w:sz w:val="28"/>
          <w:u w:val="single"/>
        </w:rPr>
        <w:t>:</w:t>
      </w:r>
      <w:r w:rsidRPr="002239FF">
        <w:rPr>
          <w:rFonts w:ascii="Times New Roman" w:hAnsi="Times New Roman"/>
          <w:sz w:val="28"/>
          <w:szCs w:val="28"/>
          <w:lang w:val="kk-KZ"/>
        </w:rPr>
        <w:t xml:space="preserve"> Қыздырғыш құрал, ыдыс, </w:t>
      </w:r>
    </w:p>
    <w:p w:rsidR="0026794F" w:rsidRPr="000278DD" w:rsidRDefault="0026794F" w:rsidP="0026794F">
      <w:pPr>
        <w:pStyle w:val="a7"/>
        <w:jc w:val="both"/>
        <w:rPr>
          <w:rFonts w:ascii="Times New Roman" w:hAnsi="Times New Roman"/>
          <w:sz w:val="28"/>
          <w:szCs w:val="28"/>
        </w:rPr>
      </w:pPr>
      <w:r w:rsidRPr="002239FF">
        <w:rPr>
          <w:rFonts w:ascii="Times New Roman" w:hAnsi="Times New Roman"/>
          <w:sz w:val="28"/>
          <w:szCs w:val="28"/>
        </w:rPr>
        <w:t>амперметр, вольтметр</w:t>
      </w:r>
      <w:r w:rsidRPr="000278DD">
        <w:rPr>
          <w:rFonts w:ascii="Times New Roman" w:hAnsi="Times New Roman"/>
          <w:sz w:val="28"/>
          <w:szCs w:val="28"/>
        </w:rPr>
        <w:t xml:space="preserve">, </w:t>
      </w:r>
      <w:r w:rsidRPr="000278DD">
        <w:rPr>
          <w:rFonts w:ascii="Times New Roman" w:hAnsi="Times New Roman"/>
          <w:sz w:val="28"/>
          <w:szCs w:val="28"/>
          <w:lang w:val="kk-KZ"/>
        </w:rPr>
        <w:t>сағат</w:t>
      </w:r>
      <w:r w:rsidRPr="000278DD">
        <w:rPr>
          <w:rFonts w:ascii="Times New Roman" w:hAnsi="Times New Roman"/>
          <w:sz w:val="28"/>
          <w:szCs w:val="28"/>
        </w:rPr>
        <w:t xml:space="preserve">, </w:t>
      </w:r>
      <w:r w:rsidRPr="000278DD">
        <w:rPr>
          <w:rFonts w:ascii="Times New Roman" w:hAnsi="Times New Roman"/>
          <w:sz w:val="28"/>
          <w:szCs w:val="28"/>
          <w:lang w:val="kk-KZ"/>
        </w:rPr>
        <w:t>өлшеу</w:t>
      </w:r>
      <w:proofErr w:type="gramStart"/>
      <w:r w:rsidRPr="000278DD">
        <w:rPr>
          <w:rFonts w:ascii="Times New Roman" w:hAnsi="Times New Roman"/>
          <w:sz w:val="28"/>
          <w:szCs w:val="28"/>
          <w:lang w:val="kk-KZ"/>
        </w:rPr>
        <w:t>i</w:t>
      </w:r>
      <w:proofErr w:type="gramEnd"/>
      <w:r w:rsidRPr="000278DD">
        <w:rPr>
          <w:rFonts w:ascii="Times New Roman" w:hAnsi="Times New Roman"/>
          <w:sz w:val="28"/>
          <w:szCs w:val="28"/>
          <w:lang w:val="kk-KZ"/>
        </w:rPr>
        <w:t>ш</w:t>
      </w:r>
      <w:r w:rsidRPr="000278DD">
        <w:rPr>
          <w:rFonts w:ascii="Times New Roman" w:hAnsi="Times New Roman"/>
          <w:sz w:val="28"/>
          <w:szCs w:val="28"/>
        </w:rPr>
        <w:t xml:space="preserve"> цилиндр.</w:t>
      </w:r>
    </w:p>
    <w:p w:rsidR="0026794F" w:rsidRDefault="0026794F" w:rsidP="0026794F">
      <w:pPr>
        <w:jc w:val="both"/>
        <w:rPr>
          <w:sz w:val="28"/>
          <w:u w:val="single"/>
          <w:lang w:val="kk-KZ"/>
        </w:rPr>
      </w:pPr>
      <w:r>
        <w:rPr>
          <w:sz w:val="28"/>
          <w:u w:val="single"/>
          <w:lang w:val="kk-KZ"/>
        </w:rPr>
        <w:t>Теориялық кіріспе және алғашқы берілгендер</w:t>
      </w:r>
      <w:r w:rsidRPr="00D85063">
        <w:rPr>
          <w:sz w:val="28"/>
          <w:u w:val="single"/>
          <w:lang w:val="kk-KZ"/>
        </w:rPr>
        <w:t>:</w:t>
      </w:r>
    </w:p>
    <w:p w:rsidR="0026794F" w:rsidRPr="00A30D8C" w:rsidRDefault="0026794F" w:rsidP="0026794F">
      <w:pPr>
        <w:pStyle w:val="a7"/>
        <w:jc w:val="both"/>
        <w:rPr>
          <w:rFonts w:ascii="Times New Roman" w:hAnsi="Times New Roman"/>
          <w:sz w:val="28"/>
          <w:szCs w:val="28"/>
          <w:lang w:val="kk-KZ"/>
        </w:rPr>
      </w:pPr>
      <w:r>
        <w:rPr>
          <w:rFonts w:ascii="Times New Roman" w:hAnsi="Times New Roman"/>
          <w:sz w:val="28"/>
          <w:szCs w:val="28"/>
          <w:lang w:val="kk-KZ"/>
        </w:rPr>
        <w:t>Т</w:t>
      </w:r>
      <w:r w:rsidRPr="00A30D8C">
        <w:rPr>
          <w:rFonts w:ascii="Times New Roman" w:hAnsi="Times New Roman"/>
          <w:sz w:val="28"/>
          <w:szCs w:val="28"/>
          <w:lang w:val="kk-KZ"/>
        </w:rPr>
        <w:t>үрлi жүйелерде эне</w:t>
      </w:r>
      <w:r>
        <w:rPr>
          <w:rFonts w:ascii="Times New Roman" w:hAnsi="Times New Roman"/>
          <w:sz w:val="28"/>
          <w:szCs w:val="28"/>
          <w:lang w:val="kk-KZ"/>
        </w:rPr>
        <w:t>ргияның қайта</w:t>
      </w:r>
      <w:r w:rsidRPr="00687683">
        <w:rPr>
          <w:rFonts w:ascii="Times New Roman" w:hAnsi="Times New Roman"/>
          <w:sz w:val="28"/>
          <w:szCs w:val="28"/>
          <w:lang w:val="kk-KZ"/>
        </w:rPr>
        <w:t xml:space="preserve"> </w:t>
      </w:r>
      <w:r w:rsidRPr="00A30D8C">
        <w:rPr>
          <w:rFonts w:ascii="Times New Roman" w:hAnsi="Times New Roman"/>
          <w:sz w:val="28"/>
          <w:szCs w:val="28"/>
          <w:lang w:val="kk-KZ"/>
        </w:rPr>
        <w:t>р</w:t>
      </w:r>
      <w:r>
        <w:rPr>
          <w:rFonts w:ascii="Times New Roman" w:hAnsi="Times New Roman"/>
          <w:sz w:val="28"/>
          <w:szCs w:val="28"/>
          <w:lang w:val="kk-KZ"/>
        </w:rPr>
        <w:t xml:space="preserve"> шағылуы </w:t>
      </w:r>
      <w:r w:rsidRPr="00A30D8C">
        <w:rPr>
          <w:rFonts w:ascii="Times New Roman" w:hAnsi="Times New Roman"/>
          <w:sz w:val="28"/>
          <w:szCs w:val="28"/>
          <w:lang w:val="kk-KZ"/>
        </w:rPr>
        <w:t xml:space="preserve"> әр уақытта бай</w:t>
      </w:r>
      <w:r>
        <w:rPr>
          <w:rFonts w:ascii="Times New Roman" w:hAnsi="Times New Roman"/>
          <w:sz w:val="28"/>
          <w:szCs w:val="28"/>
          <w:lang w:val="kk-KZ"/>
        </w:rPr>
        <w:t>қ</w:t>
      </w:r>
      <w:r w:rsidRPr="00A30D8C">
        <w:rPr>
          <w:rFonts w:ascii="Times New Roman" w:hAnsi="Times New Roman"/>
          <w:sz w:val="28"/>
          <w:szCs w:val="28"/>
          <w:lang w:val="kk-KZ"/>
        </w:rPr>
        <w:t xml:space="preserve">алады.Егер жүйеде берiлген уақыт аралығында </w:t>
      </w:r>
      <w:r w:rsidRPr="005A65FA">
        <w:rPr>
          <w:rFonts w:ascii="Times New Roman" w:hAnsi="Times New Roman"/>
          <w:i/>
          <w:sz w:val="28"/>
          <w:szCs w:val="28"/>
          <w:lang w:val="kk-KZ"/>
        </w:rPr>
        <w:t>W</w:t>
      </w:r>
      <w:r w:rsidRPr="005A65FA">
        <w:rPr>
          <w:rFonts w:ascii="Times New Roman" w:hAnsi="Times New Roman"/>
          <w:i/>
          <w:sz w:val="28"/>
          <w:szCs w:val="28"/>
          <w:vertAlign w:val="subscript"/>
          <w:lang w:val="kk-KZ"/>
        </w:rPr>
        <w:t xml:space="preserve">0  </w:t>
      </w:r>
      <w:r w:rsidRPr="00A30D8C">
        <w:rPr>
          <w:rFonts w:ascii="Times New Roman" w:hAnsi="Times New Roman"/>
          <w:sz w:val="28"/>
          <w:szCs w:val="28"/>
          <w:lang w:val="kk-KZ"/>
        </w:rPr>
        <w:t xml:space="preserve"> алынған бұл энергия  мөлшерден тек </w:t>
      </w:r>
      <w:r w:rsidRPr="005A65FA">
        <w:rPr>
          <w:rFonts w:ascii="Times New Roman" w:hAnsi="Times New Roman"/>
          <w:i/>
          <w:sz w:val="28"/>
          <w:szCs w:val="28"/>
          <w:lang w:val="kk-KZ"/>
        </w:rPr>
        <w:t>W</w:t>
      </w:r>
      <w:r w:rsidRPr="005A65FA">
        <w:rPr>
          <w:rFonts w:ascii="Times New Roman" w:hAnsi="Times New Roman"/>
          <w:sz w:val="28"/>
          <w:szCs w:val="28"/>
          <w:lang w:val="kk-KZ"/>
        </w:rPr>
        <w:t xml:space="preserve"> </w:t>
      </w:r>
      <w:r w:rsidRPr="00A30D8C">
        <w:rPr>
          <w:rFonts w:ascii="Times New Roman" w:hAnsi="Times New Roman"/>
          <w:sz w:val="28"/>
          <w:szCs w:val="28"/>
          <w:lang w:val="kk-KZ"/>
        </w:rPr>
        <w:t>бөлiгi пайдалы жұмысқа жұмсалатын болса, онда қалған</w:t>
      </w:r>
      <w:r w:rsidRPr="005A65FA">
        <w:rPr>
          <w:rFonts w:ascii="Times New Roman" w:hAnsi="Times New Roman"/>
          <w:sz w:val="28"/>
          <w:szCs w:val="28"/>
          <w:lang w:val="kk-KZ"/>
        </w:rPr>
        <w:t xml:space="preserve"> </w:t>
      </w:r>
      <w:r w:rsidRPr="005A65FA">
        <w:rPr>
          <w:rFonts w:ascii="Times New Roman" w:hAnsi="Times New Roman"/>
          <w:noProof/>
          <w:sz w:val="28"/>
          <w:szCs w:val="28"/>
          <w:lang w:val="kk-KZ"/>
        </w:rPr>
        <w:t></w:t>
      </w:r>
      <w:r w:rsidRPr="005A65FA">
        <w:rPr>
          <w:rFonts w:ascii="Times New Roman" w:hAnsi="Times New Roman"/>
          <w:i/>
          <w:noProof/>
          <w:sz w:val="28"/>
          <w:szCs w:val="28"/>
          <w:lang w:val="kk-KZ"/>
        </w:rPr>
        <w:t>W=W0 - W</w:t>
      </w:r>
      <w:r w:rsidRPr="005A65FA">
        <w:rPr>
          <w:rFonts w:ascii="Times New Roman" w:hAnsi="Times New Roman"/>
          <w:sz w:val="28"/>
          <w:szCs w:val="28"/>
          <w:lang w:val="kk-KZ"/>
        </w:rPr>
        <w:t xml:space="preserve"> </w:t>
      </w:r>
      <w:r w:rsidRPr="00A30D8C">
        <w:rPr>
          <w:rFonts w:ascii="Times New Roman" w:hAnsi="Times New Roman"/>
          <w:sz w:val="28"/>
          <w:szCs w:val="28"/>
          <w:lang w:val="kk-KZ"/>
        </w:rPr>
        <w:t>бөлiгi қоршаған ортаға таралады.</w:t>
      </w:r>
      <w:r>
        <w:rPr>
          <w:rFonts w:ascii="Times New Roman" w:hAnsi="Times New Roman"/>
          <w:sz w:val="28"/>
          <w:szCs w:val="28"/>
          <w:lang w:val="kk-KZ"/>
        </w:rPr>
        <w:t xml:space="preserve"> </w:t>
      </w:r>
      <w:r w:rsidRPr="00A30D8C">
        <w:rPr>
          <w:rFonts w:ascii="Times New Roman" w:hAnsi="Times New Roman"/>
          <w:sz w:val="28"/>
          <w:szCs w:val="28"/>
          <w:lang w:val="kk-KZ"/>
        </w:rPr>
        <w:t>Пайдалы жұмысқа энергия түрленуiнiң дәрежесiн сипаттайтын шама пайдалы әсер коэффициент</w:t>
      </w:r>
      <w:r>
        <w:rPr>
          <w:rFonts w:ascii="Times New Roman" w:hAnsi="Times New Roman"/>
          <w:sz w:val="28"/>
          <w:szCs w:val="28"/>
          <w:lang w:val="kk-KZ"/>
        </w:rPr>
        <w:t>і</w:t>
      </w:r>
      <w:r w:rsidRPr="00A30D8C">
        <w:rPr>
          <w:rFonts w:ascii="Times New Roman" w:hAnsi="Times New Roman"/>
          <w:sz w:val="28"/>
          <w:szCs w:val="28"/>
          <w:lang w:val="kk-KZ"/>
        </w:rPr>
        <w:t xml:space="preserve"> деп аталады. Бұл коэффициент жұйелердiң эффективтiгiмен экономиялығын анықтайды: </w:t>
      </w:r>
    </w:p>
    <w:p w:rsidR="0026794F" w:rsidRPr="00A30D8C" w:rsidRDefault="00515F3E" w:rsidP="0026794F">
      <w:pPr>
        <w:pStyle w:val="a7"/>
        <w:jc w:val="both"/>
        <w:rPr>
          <w:rFonts w:ascii="Times New Roman" w:hAnsi="Times New Roman"/>
          <w:sz w:val="28"/>
          <w:szCs w:val="28"/>
          <w:lang w:val="kk-KZ"/>
        </w:rPr>
      </w:pPr>
      <w:r>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8pt;margin-top:9.2pt;width:139.6pt;height:41.05pt;z-index:-251656192;mso-wrap-edited:f" wrapcoords="12462 1920 2908 6720 0 8640 831 11520 9138 17280 11631 17760 15785 19680 16615 19680 18692 19680 19108 17280 20769 10560 19108 9600 10385 9600 19523 4800 19108 1920 12462 1920" fillcolor="window">
            <v:imagedata r:id="rId6" o:title=""/>
            <w10:wrap type="square" side="largest"/>
          </v:shape>
          <o:OLEObject Type="Embed" ProgID="Equation.3" ShapeID="_x0000_s1027" DrawAspect="Content" ObjectID="_1601471440" r:id="rId7"/>
        </w:pict>
      </w:r>
    </w:p>
    <w:p w:rsidR="0026794F" w:rsidRPr="00A30D8C" w:rsidRDefault="0026794F" w:rsidP="0026794F">
      <w:pPr>
        <w:pStyle w:val="a7"/>
        <w:jc w:val="both"/>
        <w:rPr>
          <w:rFonts w:ascii="Times New Roman" w:hAnsi="Times New Roman"/>
          <w:sz w:val="28"/>
          <w:szCs w:val="28"/>
          <w:lang w:val="kk-KZ"/>
        </w:rPr>
      </w:pPr>
    </w:p>
    <w:p w:rsidR="0026794F" w:rsidRPr="00A30D8C" w:rsidRDefault="0026794F" w:rsidP="0026794F">
      <w:pPr>
        <w:pStyle w:val="a7"/>
        <w:jc w:val="right"/>
        <w:rPr>
          <w:rFonts w:ascii="Times New Roman" w:hAnsi="Times New Roman"/>
          <w:sz w:val="28"/>
          <w:szCs w:val="28"/>
          <w:lang w:val="kk-KZ"/>
        </w:rPr>
      </w:pPr>
      <w:r w:rsidRPr="00A30D8C">
        <w:rPr>
          <w:rFonts w:ascii="Times New Roman" w:hAnsi="Times New Roman"/>
          <w:sz w:val="28"/>
          <w:szCs w:val="28"/>
          <w:lang w:val="kk-KZ"/>
        </w:rPr>
        <w:t>(1)</w:t>
      </w:r>
    </w:p>
    <w:p w:rsidR="0026794F" w:rsidRDefault="0026794F" w:rsidP="0026794F">
      <w:pPr>
        <w:pStyle w:val="a7"/>
        <w:ind w:firstLine="720"/>
        <w:rPr>
          <w:rFonts w:ascii="Times New Roman" w:hAnsi="Times New Roman"/>
          <w:sz w:val="28"/>
          <w:szCs w:val="28"/>
          <w:lang w:val="kk-KZ"/>
        </w:rPr>
      </w:pPr>
    </w:p>
    <w:p w:rsidR="0026794F" w:rsidRDefault="0026794F" w:rsidP="0026794F">
      <w:pPr>
        <w:pStyle w:val="a7"/>
        <w:ind w:firstLine="720"/>
        <w:jc w:val="both"/>
        <w:rPr>
          <w:rFonts w:ascii="Times New Roman" w:hAnsi="Times New Roman"/>
          <w:sz w:val="28"/>
          <w:szCs w:val="28"/>
          <w:lang w:val="kk-KZ"/>
        </w:rPr>
      </w:pPr>
      <w:r w:rsidRPr="00A30D8C">
        <w:rPr>
          <w:rFonts w:ascii="Times New Roman" w:hAnsi="Times New Roman"/>
          <w:sz w:val="28"/>
          <w:szCs w:val="28"/>
          <w:lang w:val="kk-KZ"/>
        </w:rPr>
        <w:t>Омдық кедергiлерi болатын электр тiз</w:t>
      </w:r>
      <w:r>
        <w:rPr>
          <w:rFonts w:ascii="Times New Roman" w:hAnsi="Times New Roman"/>
          <w:sz w:val="28"/>
          <w:szCs w:val="28"/>
          <w:lang w:val="kk-KZ"/>
        </w:rPr>
        <w:t xml:space="preserve">бектерде электр тоғы энергиясы </w:t>
      </w:r>
      <w:r w:rsidRPr="00A30D8C">
        <w:rPr>
          <w:rFonts w:ascii="Times New Roman" w:hAnsi="Times New Roman"/>
          <w:sz w:val="28"/>
          <w:szCs w:val="28"/>
          <w:lang w:val="kk-KZ"/>
        </w:rPr>
        <w:t xml:space="preserve">жылуға айналады. Осы түрленуде барлық электр қыздырғыш құралдардың </w:t>
      </w:r>
      <w:r w:rsidRPr="00A30D8C">
        <w:rPr>
          <w:rFonts w:ascii="Times New Roman" w:hAnsi="Times New Roman"/>
          <w:sz w:val="28"/>
          <w:szCs w:val="28"/>
          <w:lang w:val="kk-KZ"/>
        </w:rPr>
        <w:lastRenderedPageBreak/>
        <w:t xml:space="preserve">жұмыс iстеу принципi негiзделген.Қыздырғыш құралдың пайдалы әсер коэффициентi ең маңызды параметр болып табылады.Бұл жұмыста  электр плитадағы кейбiр су мөлшерi қыздырылатың құралдың пайдалы әсер коэффициентi бұл жұмыста анықталады. Егер плита орамының </w:t>
      </w:r>
      <w:r w:rsidRPr="00A30D8C">
        <w:rPr>
          <w:rFonts w:ascii="Times New Roman" w:hAnsi="Times New Roman"/>
          <w:b/>
          <w:i/>
          <w:sz w:val="28"/>
          <w:szCs w:val="28"/>
          <w:lang w:val="kk-KZ"/>
        </w:rPr>
        <w:t>R</w:t>
      </w:r>
      <w:r w:rsidRPr="00A30D8C">
        <w:rPr>
          <w:rFonts w:ascii="Times New Roman" w:hAnsi="Times New Roman"/>
          <w:sz w:val="28"/>
          <w:szCs w:val="28"/>
          <w:lang w:val="kk-KZ"/>
        </w:rPr>
        <w:t xml:space="preserve"> к</w:t>
      </w:r>
      <w:r>
        <w:rPr>
          <w:rFonts w:ascii="Times New Roman" w:hAnsi="Times New Roman"/>
          <w:sz w:val="28"/>
          <w:szCs w:val="28"/>
          <w:lang w:val="kk-KZ"/>
        </w:rPr>
        <w:t>едергiсi болса және ол бойымен</w:t>
      </w:r>
      <w:r w:rsidRPr="00A30D8C">
        <w:rPr>
          <w:rFonts w:ascii="Times New Roman" w:hAnsi="Times New Roman"/>
          <w:sz w:val="28"/>
          <w:szCs w:val="28"/>
          <w:lang w:val="kk-KZ"/>
        </w:rPr>
        <w:t xml:space="preserve"> </w:t>
      </w:r>
      <w:r w:rsidRPr="00A30D8C">
        <w:rPr>
          <w:rFonts w:ascii="Times New Roman" w:hAnsi="Times New Roman"/>
          <w:b/>
          <w:i/>
          <w:sz w:val="28"/>
          <w:szCs w:val="28"/>
          <w:lang w:val="kk-KZ"/>
        </w:rPr>
        <w:t>U</w:t>
      </w:r>
      <w:r w:rsidRPr="00A30D8C">
        <w:rPr>
          <w:rFonts w:ascii="Times New Roman" w:hAnsi="Times New Roman"/>
          <w:b/>
          <w:sz w:val="28"/>
          <w:szCs w:val="28"/>
          <w:lang w:val="kk-KZ"/>
        </w:rPr>
        <w:t xml:space="preserve"> </w:t>
      </w:r>
      <w:r w:rsidRPr="00A30D8C">
        <w:rPr>
          <w:rFonts w:ascii="Times New Roman" w:hAnsi="Times New Roman"/>
          <w:sz w:val="28"/>
          <w:szCs w:val="28"/>
          <w:lang w:val="kk-KZ"/>
        </w:rPr>
        <w:t xml:space="preserve">кернеу шамасында  </w:t>
      </w:r>
      <w:r w:rsidRPr="00A30D8C">
        <w:rPr>
          <w:rFonts w:ascii="Times New Roman" w:hAnsi="Times New Roman"/>
          <w:b/>
          <w:i/>
          <w:sz w:val="28"/>
          <w:szCs w:val="28"/>
          <w:lang w:val="kk-KZ"/>
        </w:rPr>
        <w:t>I</w:t>
      </w:r>
      <w:r w:rsidRPr="00A30D8C">
        <w:rPr>
          <w:rFonts w:ascii="Times New Roman" w:hAnsi="Times New Roman"/>
          <w:sz w:val="28"/>
          <w:szCs w:val="28"/>
          <w:lang w:val="kk-KZ"/>
        </w:rPr>
        <w:t xml:space="preserve"> ток жүретiн болса, онда осы орамда   </w:t>
      </w:r>
      <w:r w:rsidRPr="00A30D8C">
        <w:rPr>
          <w:rFonts w:ascii="Times New Roman" w:hAnsi="Times New Roman"/>
          <w:b/>
          <w:i/>
          <w:sz w:val="28"/>
          <w:szCs w:val="28"/>
          <w:lang w:val="kk-KZ"/>
        </w:rPr>
        <w:t xml:space="preserve"> </w:t>
      </w:r>
      <w:r w:rsidRPr="00A30D8C">
        <w:rPr>
          <w:rFonts w:ascii="Times New Roman" w:hAnsi="Times New Roman"/>
          <w:sz w:val="28"/>
          <w:szCs w:val="28"/>
          <w:lang w:val="kk-KZ"/>
        </w:rPr>
        <w:t xml:space="preserve"> уақыт аралығында  </w:t>
      </w:r>
      <w:r w:rsidRPr="00A30D8C">
        <w:rPr>
          <w:rFonts w:ascii="Times New Roman" w:hAnsi="Times New Roman"/>
          <w:b/>
          <w:i/>
          <w:sz w:val="28"/>
          <w:szCs w:val="28"/>
          <w:lang w:val="kk-KZ"/>
        </w:rPr>
        <w:t>Q0</w:t>
      </w:r>
      <w:r w:rsidRPr="00A30D8C">
        <w:rPr>
          <w:rFonts w:ascii="Times New Roman" w:hAnsi="Times New Roman"/>
          <w:b/>
          <w:sz w:val="28"/>
          <w:szCs w:val="28"/>
          <w:lang w:val="kk-KZ"/>
        </w:rPr>
        <w:t xml:space="preserve">  </w:t>
      </w:r>
      <w:r w:rsidRPr="00A30D8C">
        <w:rPr>
          <w:rFonts w:ascii="Times New Roman" w:hAnsi="Times New Roman"/>
          <w:sz w:val="28"/>
          <w:szCs w:val="28"/>
          <w:lang w:val="kk-KZ"/>
        </w:rPr>
        <w:t xml:space="preserve">жылу мөлшерi  бөлiнiп шығады. Бұл жылу мөлшерi Джоуль-Ленц заңы бойынша мынаған тең:   </w:t>
      </w:r>
      <w:r w:rsidRPr="00A30D8C">
        <w:rPr>
          <w:rFonts w:ascii="Times New Roman" w:hAnsi="Times New Roman"/>
          <w:b/>
          <w:i/>
          <w:sz w:val="28"/>
          <w:szCs w:val="28"/>
          <w:lang w:val="kk-KZ"/>
        </w:rPr>
        <w:t>Q0</w:t>
      </w:r>
      <w:r w:rsidRPr="00A30D8C">
        <w:rPr>
          <w:rFonts w:ascii="Times New Roman" w:hAnsi="Times New Roman"/>
          <w:i/>
          <w:sz w:val="28"/>
          <w:szCs w:val="28"/>
          <w:lang w:val="kk-KZ"/>
        </w:rPr>
        <w:t xml:space="preserve"> = </w:t>
      </w:r>
      <w:r w:rsidRPr="00A30D8C">
        <w:rPr>
          <w:rFonts w:ascii="Times New Roman" w:hAnsi="Times New Roman"/>
          <w:b/>
          <w:i/>
          <w:sz w:val="28"/>
          <w:szCs w:val="28"/>
          <w:lang w:val="kk-KZ"/>
        </w:rPr>
        <w:t>UIR</w:t>
      </w:r>
      <w:r w:rsidRPr="00A30D8C">
        <w:rPr>
          <w:rFonts w:ascii="Times New Roman" w:hAnsi="Times New Roman"/>
          <w:sz w:val="28"/>
          <w:szCs w:val="28"/>
          <w:lang w:val="kk-KZ"/>
        </w:rPr>
        <w:t xml:space="preserve">. Осы уақыт аралығында су бар ыдыс та қыздырылады, </w:t>
      </w:r>
    </w:p>
    <w:p w:rsidR="0026794F" w:rsidRPr="00A30D8C" w:rsidRDefault="00515F3E" w:rsidP="0026794F">
      <w:pPr>
        <w:pStyle w:val="a7"/>
        <w:jc w:val="both"/>
        <w:rPr>
          <w:rFonts w:ascii="Times New Roman" w:hAnsi="Times New Roman"/>
          <w:sz w:val="28"/>
          <w:szCs w:val="28"/>
          <w:lang w:val="kk-KZ"/>
        </w:rPr>
      </w:pPr>
      <w:r>
        <w:rPr>
          <w:rFonts w:ascii="Times New Roman" w:hAnsi="Times New Roman"/>
          <w:noProof/>
          <w:sz w:val="28"/>
          <w:szCs w:val="28"/>
        </w:rPr>
        <w:pict>
          <v:shape id="_x0000_s1028" type="#_x0000_t75" style="position:absolute;left:0;text-align:left;margin-left:61.8pt;margin-top:10pt;width:177pt;height:26pt;z-index:-251655168;mso-wrap-edited:f" wrapcoords="4146 1906 579 1906 0 8894 193 15247 3954 18424 7232 18424 20346 18424 20443 18424 21311 12071 21311 5718 20829 1906 4146 1906" o:allowincell="f" fillcolor="window">
            <v:imagedata r:id="rId8" o:title=""/>
            <w10:wrap type="square"/>
          </v:shape>
          <o:OLEObject Type="Embed" ProgID="Equation.3" ShapeID="_x0000_s1028" DrawAspect="Content" ObjectID="_1601471441" r:id="rId9"/>
        </w:pict>
      </w:r>
    </w:p>
    <w:p w:rsidR="0026794F" w:rsidRPr="00A30D8C" w:rsidRDefault="0026794F" w:rsidP="0026794F">
      <w:pPr>
        <w:pStyle w:val="a7"/>
        <w:jc w:val="right"/>
        <w:rPr>
          <w:rFonts w:ascii="Times New Roman" w:hAnsi="Times New Roman"/>
          <w:sz w:val="28"/>
          <w:szCs w:val="28"/>
          <w:lang w:val="kk-KZ"/>
        </w:rPr>
      </w:pPr>
      <w:r w:rsidRPr="00A30D8C">
        <w:rPr>
          <w:rFonts w:ascii="Times New Roman" w:hAnsi="Times New Roman"/>
          <w:noProof/>
          <w:sz w:val="28"/>
          <w:szCs w:val="28"/>
          <w:lang w:val="kk-KZ"/>
        </w:rPr>
        <w:t xml:space="preserve">                      </w:t>
      </w:r>
      <w:r>
        <w:rPr>
          <w:rFonts w:ascii="Times New Roman" w:hAnsi="Times New Roman"/>
          <w:noProof/>
          <w:sz w:val="28"/>
          <w:szCs w:val="28"/>
          <w:lang w:val="kk-KZ"/>
        </w:rPr>
        <w:t xml:space="preserve">                            </w:t>
      </w:r>
      <w:r w:rsidRPr="00A30D8C">
        <w:rPr>
          <w:rFonts w:ascii="Times New Roman" w:hAnsi="Times New Roman"/>
          <w:sz w:val="28"/>
          <w:szCs w:val="28"/>
          <w:lang w:val="kk-KZ"/>
        </w:rPr>
        <w:t>(2)</w:t>
      </w:r>
    </w:p>
    <w:p w:rsidR="0026794F" w:rsidRPr="00A30D8C" w:rsidRDefault="0026794F" w:rsidP="0026794F">
      <w:pPr>
        <w:pStyle w:val="a7"/>
        <w:jc w:val="both"/>
        <w:rPr>
          <w:rFonts w:ascii="Times New Roman" w:hAnsi="Times New Roman"/>
          <w:sz w:val="28"/>
          <w:szCs w:val="28"/>
          <w:lang w:val="kk-KZ"/>
        </w:rPr>
      </w:pPr>
    </w:p>
    <w:p w:rsidR="0026794F" w:rsidRPr="00A30D8C" w:rsidRDefault="0026794F" w:rsidP="0026794F">
      <w:pPr>
        <w:pStyle w:val="a7"/>
        <w:jc w:val="both"/>
        <w:rPr>
          <w:rFonts w:ascii="Times New Roman" w:hAnsi="Times New Roman"/>
          <w:sz w:val="28"/>
          <w:szCs w:val="28"/>
          <w:lang w:val="kk-KZ"/>
        </w:rPr>
      </w:pPr>
      <w:r w:rsidRPr="00A30D8C">
        <w:rPr>
          <w:rFonts w:ascii="Times New Roman" w:hAnsi="Times New Roman"/>
          <w:sz w:val="28"/>
          <w:szCs w:val="28"/>
          <w:lang w:val="kk-KZ"/>
        </w:rPr>
        <w:t xml:space="preserve">ол </w:t>
      </w:r>
      <w:r w:rsidRPr="00A30D8C">
        <w:rPr>
          <w:rFonts w:ascii="Times New Roman" w:hAnsi="Times New Roman"/>
          <w:b/>
          <w:i/>
          <w:sz w:val="28"/>
          <w:szCs w:val="28"/>
          <w:lang w:val="kk-KZ"/>
        </w:rPr>
        <w:t xml:space="preserve">Q    </w:t>
      </w:r>
      <w:r w:rsidRPr="00A30D8C">
        <w:rPr>
          <w:rFonts w:ascii="Times New Roman" w:hAnsi="Times New Roman"/>
          <w:sz w:val="28"/>
          <w:szCs w:val="28"/>
          <w:lang w:val="kk-KZ"/>
        </w:rPr>
        <w:t xml:space="preserve">жылу мөлшердi алады, </w:t>
      </w:r>
    </w:p>
    <w:p w:rsidR="0026794F" w:rsidRPr="00A30D8C" w:rsidRDefault="0026794F" w:rsidP="0026794F">
      <w:pPr>
        <w:pStyle w:val="a7"/>
        <w:jc w:val="both"/>
        <w:rPr>
          <w:rFonts w:ascii="Times New Roman" w:hAnsi="Times New Roman"/>
          <w:sz w:val="28"/>
          <w:szCs w:val="28"/>
          <w:lang w:val="kk-KZ"/>
        </w:rPr>
      </w:pPr>
      <w:r w:rsidRPr="00A30D8C">
        <w:rPr>
          <w:rFonts w:ascii="Times New Roman" w:hAnsi="Times New Roman"/>
          <w:sz w:val="28"/>
          <w:szCs w:val="28"/>
          <w:lang w:val="kk-KZ"/>
        </w:rPr>
        <w:t xml:space="preserve">мұндағы     </w:t>
      </w:r>
      <w:r w:rsidRPr="00A30D8C">
        <w:rPr>
          <w:rFonts w:ascii="Times New Roman" w:hAnsi="Times New Roman"/>
          <w:b/>
          <w:i/>
          <w:sz w:val="28"/>
          <w:szCs w:val="28"/>
          <w:lang w:val="kk-KZ"/>
        </w:rPr>
        <w:t>М</w:t>
      </w:r>
      <w:r w:rsidRPr="00A30D8C">
        <w:rPr>
          <w:rFonts w:ascii="Times New Roman" w:hAnsi="Times New Roman"/>
          <w:i/>
          <w:sz w:val="28"/>
          <w:szCs w:val="28"/>
          <w:lang w:val="kk-KZ"/>
        </w:rPr>
        <w:t xml:space="preserve"> </w:t>
      </w:r>
      <w:r w:rsidRPr="00A30D8C">
        <w:rPr>
          <w:rFonts w:ascii="Times New Roman" w:hAnsi="Times New Roman"/>
          <w:sz w:val="28"/>
          <w:szCs w:val="28"/>
          <w:lang w:val="kk-KZ"/>
        </w:rPr>
        <w:t xml:space="preserve">– ыдыс iшiндегi судың массасы; </w:t>
      </w:r>
      <w:r w:rsidRPr="00A30D8C">
        <w:rPr>
          <w:rFonts w:ascii="Times New Roman" w:hAnsi="Times New Roman"/>
          <w:b/>
          <w:i/>
          <w:sz w:val="28"/>
          <w:szCs w:val="28"/>
          <w:lang w:val="kk-KZ"/>
        </w:rPr>
        <w:t>m</w:t>
      </w:r>
      <w:r w:rsidRPr="00A30D8C">
        <w:rPr>
          <w:rFonts w:ascii="Times New Roman" w:hAnsi="Times New Roman"/>
          <w:b/>
          <w:sz w:val="28"/>
          <w:szCs w:val="28"/>
          <w:lang w:val="kk-KZ"/>
        </w:rPr>
        <w:t>-</w:t>
      </w:r>
      <w:r w:rsidRPr="00A30D8C">
        <w:rPr>
          <w:rFonts w:ascii="Times New Roman" w:hAnsi="Times New Roman"/>
          <w:sz w:val="28"/>
          <w:szCs w:val="28"/>
          <w:lang w:val="kk-KZ"/>
        </w:rPr>
        <w:t xml:space="preserve">ыдыс массасы;  </w:t>
      </w:r>
      <w:r w:rsidRPr="00A30D8C">
        <w:rPr>
          <w:rFonts w:ascii="Times New Roman" w:hAnsi="Times New Roman"/>
          <w:i/>
          <w:sz w:val="28"/>
          <w:szCs w:val="28"/>
          <w:lang w:val="de-DE"/>
        </w:rPr>
        <w:t>c</w:t>
      </w:r>
      <w:r w:rsidRPr="00A30D8C">
        <w:rPr>
          <w:rFonts w:ascii="Times New Roman" w:hAnsi="Times New Roman"/>
          <w:i/>
          <w:sz w:val="28"/>
          <w:szCs w:val="28"/>
          <w:lang w:val="kk-KZ"/>
        </w:rPr>
        <w:t>в</w:t>
      </w:r>
      <w:r w:rsidRPr="00A30D8C">
        <w:rPr>
          <w:rFonts w:ascii="Times New Roman" w:hAnsi="Times New Roman"/>
          <w:sz w:val="28"/>
          <w:szCs w:val="28"/>
          <w:lang w:val="kk-KZ"/>
        </w:rPr>
        <w:t xml:space="preserve">-  судың меншiктi жылу мөлшерi </w:t>
      </w:r>
      <w:r w:rsidRPr="00A30D8C">
        <w:rPr>
          <w:rFonts w:ascii="Times New Roman" w:hAnsi="Times New Roman"/>
          <w:i/>
          <w:sz w:val="28"/>
          <w:szCs w:val="28"/>
          <w:lang w:val="de-DE"/>
        </w:rPr>
        <w:t>c</w:t>
      </w:r>
      <w:r w:rsidRPr="00A30D8C">
        <w:rPr>
          <w:rFonts w:ascii="Times New Roman" w:hAnsi="Times New Roman"/>
          <w:i/>
          <w:sz w:val="28"/>
          <w:szCs w:val="28"/>
          <w:lang w:val="kk-KZ"/>
        </w:rPr>
        <w:t>в</w:t>
      </w:r>
      <w:r w:rsidRPr="00A30D8C">
        <w:rPr>
          <w:rFonts w:ascii="Times New Roman" w:hAnsi="Times New Roman"/>
          <w:i/>
          <w:sz w:val="28"/>
          <w:szCs w:val="28"/>
          <w:lang w:val="de-DE"/>
        </w:rPr>
        <w:t xml:space="preserve"> </w:t>
      </w:r>
      <w:r w:rsidRPr="00A30D8C">
        <w:rPr>
          <w:rFonts w:ascii="Times New Roman" w:hAnsi="Times New Roman"/>
          <w:sz w:val="28"/>
          <w:szCs w:val="28"/>
          <w:lang w:val="kk-KZ"/>
        </w:rPr>
        <w:t xml:space="preserve"> = 4200Дж/кгК;   </w:t>
      </w:r>
      <w:r w:rsidRPr="00A30D8C">
        <w:rPr>
          <w:rFonts w:ascii="Times New Roman" w:hAnsi="Times New Roman"/>
          <w:i/>
          <w:sz w:val="28"/>
          <w:szCs w:val="28"/>
          <w:lang w:val="kk-KZ"/>
        </w:rPr>
        <w:t xml:space="preserve">ск  </w:t>
      </w:r>
      <w:r w:rsidRPr="00A30D8C">
        <w:rPr>
          <w:rFonts w:ascii="Times New Roman" w:hAnsi="Times New Roman"/>
          <w:sz w:val="28"/>
          <w:szCs w:val="28"/>
          <w:lang w:val="kk-KZ"/>
        </w:rPr>
        <w:t>-ыдыс материалдың  (алюминийдiң) меншiктi жылу мөлшерi</w:t>
      </w:r>
    </w:p>
    <w:p w:rsidR="0026794F" w:rsidRPr="00A30D8C" w:rsidRDefault="0026794F" w:rsidP="0026794F">
      <w:pPr>
        <w:pStyle w:val="a7"/>
        <w:rPr>
          <w:rFonts w:ascii="Times New Roman" w:hAnsi="Times New Roman"/>
          <w:sz w:val="28"/>
          <w:szCs w:val="28"/>
          <w:lang w:val="kk-KZ"/>
        </w:rPr>
      </w:pPr>
      <w:r w:rsidRPr="00A30D8C">
        <w:rPr>
          <w:rFonts w:ascii="Times New Roman" w:hAnsi="Times New Roman"/>
          <w:i/>
          <w:sz w:val="28"/>
          <w:szCs w:val="28"/>
          <w:lang w:val="kk-KZ"/>
        </w:rPr>
        <w:t xml:space="preserve">ск </w:t>
      </w:r>
      <w:r w:rsidRPr="00A30D8C">
        <w:rPr>
          <w:rFonts w:ascii="Times New Roman" w:hAnsi="Times New Roman"/>
          <w:sz w:val="28"/>
          <w:szCs w:val="28"/>
          <w:lang w:val="kk-KZ"/>
        </w:rPr>
        <w:t xml:space="preserve"> =880Дж/кгК;  (</w:t>
      </w:r>
      <w:r w:rsidRPr="00A30D8C">
        <w:rPr>
          <w:rFonts w:ascii="Times New Roman" w:hAnsi="Times New Roman"/>
          <w:i/>
          <w:sz w:val="28"/>
          <w:szCs w:val="28"/>
          <w:lang w:val="kk-KZ"/>
        </w:rPr>
        <w:t>tк-tн)</w:t>
      </w:r>
      <w:r w:rsidRPr="00A30D8C">
        <w:rPr>
          <w:rFonts w:ascii="Times New Roman" w:hAnsi="Times New Roman"/>
          <w:sz w:val="28"/>
          <w:szCs w:val="28"/>
          <w:lang w:val="kk-KZ"/>
        </w:rPr>
        <w:t xml:space="preserve"> –судың температура айырмасы (бастапқы және соңғы).</w:t>
      </w:r>
    </w:p>
    <w:p w:rsidR="0026794F" w:rsidRPr="00A30D8C" w:rsidRDefault="00515F3E" w:rsidP="0026794F">
      <w:pPr>
        <w:pStyle w:val="a7"/>
        <w:jc w:val="both"/>
        <w:rPr>
          <w:rFonts w:ascii="Times New Roman" w:hAnsi="Times New Roman"/>
          <w:sz w:val="28"/>
          <w:szCs w:val="28"/>
          <w:lang w:val="kk-KZ"/>
        </w:rPr>
      </w:pPr>
      <w:r>
        <w:rPr>
          <w:rFonts w:ascii="Times New Roman" w:hAnsi="Times New Roman"/>
          <w:noProof/>
          <w:sz w:val="28"/>
          <w:szCs w:val="28"/>
        </w:rPr>
        <w:pict>
          <v:shape id="_x0000_s1026" type="#_x0000_t75" style="position:absolute;left:0;text-align:left;margin-left:46.95pt;margin-top:36.9pt;width:203pt;height:58pt;z-index:-251657216;mso-wrap-edited:f" wrapcoords="3812 1878 0 8452 231 11739 2195 16904 3003 16904 3003 18783 3350 19252 4274 19252 4851 19252 15478 17843 15363 16904 21253 10330 21253 7513 20676 1878 3812 1878" o:allowincell="f" fillcolor="window">
            <v:imagedata r:id="rId10" o:title=""/>
            <w10:wrap type="tight"/>
          </v:shape>
          <o:OLEObject Type="Embed" ProgID="Equation.3" ShapeID="_x0000_s1026" DrawAspect="Content" ObjectID="_1601471442" r:id="rId11"/>
        </w:pict>
      </w:r>
      <w:r w:rsidR="0026794F" w:rsidRPr="00A30D8C">
        <w:rPr>
          <w:rFonts w:ascii="Times New Roman" w:hAnsi="Times New Roman"/>
          <w:sz w:val="28"/>
          <w:szCs w:val="28"/>
          <w:lang w:val="kk-KZ"/>
        </w:rPr>
        <w:t xml:space="preserve"> Сонымен </w:t>
      </w:r>
      <w:r w:rsidR="0026794F" w:rsidRPr="00A30D8C">
        <w:rPr>
          <w:rFonts w:ascii="Times New Roman" w:hAnsi="Times New Roman"/>
          <w:b/>
          <w:i/>
          <w:sz w:val="28"/>
          <w:szCs w:val="28"/>
          <w:lang w:val="kk-KZ"/>
        </w:rPr>
        <w:t>Q0</w:t>
      </w:r>
      <w:r w:rsidR="0026794F" w:rsidRPr="00A30D8C">
        <w:rPr>
          <w:rFonts w:ascii="Times New Roman" w:hAnsi="Times New Roman"/>
          <w:sz w:val="28"/>
          <w:szCs w:val="28"/>
          <w:lang w:val="kk-KZ"/>
        </w:rPr>
        <w:t xml:space="preserve">   және </w:t>
      </w:r>
      <w:r w:rsidR="0026794F" w:rsidRPr="00A30D8C">
        <w:rPr>
          <w:rFonts w:ascii="Times New Roman" w:hAnsi="Times New Roman"/>
          <w:b/>
          <w:i/>
          <w:sz w:val="28"/>
          <w:szCs w:val="28"/>
          <w:lang w:val="kk-KZ"/>
        </w:rPr>
        <w:t>Q</w:t>
      </w:r>
      <w:r w:rsidR="0026794F" w:rsidRPr="00A30D8C">
        <w:rPr>
          <w:rFonts w:ascii="Times New Roman" w:hAnsi="Times New Roman"/>
          <w:sz w:val="28"/>
          <w:szCs w:val="28"/>
          <w:lang w:val="kk-KZ"/>
        </w:rPr>
        <w:t xml:space="preserve">  -ды энергияның түрленудiң бiрi деп қарастыра отырып,  қыздырғыш құралдың пайдалы әсер коэффициентiн алуға болады.</w:t>
      </w:r>
    </w:p>
    <w:p w:rsidR="0026794F" w:rsidRPr="00A30D8C" w:rsidRDefault="0026794F" w:rsidP="0026794F">
      <w:pPr>
        <w:pStyle w:val="a7"/>
        <w:rPr>
          <w:rFonts w:ascii="Times New Roman" w:hAnsi="Times New Roman"/>
          <w:sz w:val="28"/>
          <w:szCs w:val="28"/>
          <w:lang w:val="kk-KZ"/>
        </w:rPr>
      </w:pPr>
    </w:p>
    <w:p w:rsidR="0026794F" w:rsidRPr="00432A52" w:rsidRDefault="0026794F" w:rsidP="0026794F">
      <w:pPr>
        <w:pStyle w:val="a7"/>
        <w:jc w:val="right"/>
        <w:rPr>
          <w:rFonts w:ascii="Times New Roman" w:hAnsi="Times New Roman"/>
          <w:sz w:val="28"/>
          <w:szCs w:val="28"/>
          <w:lang w:val="kk-KZ"/>
        </w:rPr>
      </w:pPr>
      <w:r w:rsidRPr="00A30D8C">
        <w:rPr>
          <w:rFonts w:ascii="Times New Roman" w:hAnsi="Times New Roman"/>
          <w:sz w:val="28"/>
          <w:szCs w:val="28"/>
          <w:lang w:val="kk-KZ"/>
        </w:rPr>
        <w:t xml:space="preserve">                                   </w:t>
      </w:r>
      <w:r w:rsidRPr="00432A52">
        <w:rPr>
          <w:rFonts w:ascii="Times New Roman" w:hAnsi="Times New Roman"/>
          <w:sz w:val="28"/>
          <w:szCs w:val="28"/>
          <w:lang w:val="kk-KZ"/>
        </w:rPr>
        <w:t>(3)</w:t>
      </w:r>
    </w:p>
    <w:p w:rsidR="0026794F" w:rsidRPr="007377AF" w:rsidRDefault="0026794F" w:rsidP="0026794F">
      <w:pPr>
        <w:pStyle w:val="a5"/>
        <w:ind w:left="0"/>
        <w:rPr>
          <w:sz w:val="28"/>
          <w:szCs w:val="28"/>
          <w:lang w:val="kk-KZ"/>
        </w:rPr>
      </w:pPr>
      <w:r w:rsidRPr="007377AF">
        <w:rPr>
          <w:sz w:val="28"/>
          <w:szCs w:val="28"/>
          <w:u w:val="single"/>
          <w:lang w:val="kk-KZ"/>
        </w:rPr>
        <w:t>Жұмысты орындау тәртібі</w:t>
      </w:r>
    </w:p>
    <w:p w:rsidR="0026794F" w:rsidRPr="00432A52" w:rsidRDefault="0026794F" w:rsidP="0026794F">
      <w:pPr>
        <w:pStyle w:val="a7"/>
        <w:rPr>
          <w:rFonts w:ascii="Times New Roman" w:hAnsi="Times New Roman"/>
          <w:sz w:val="28"/>
          <w:szCs w:val="28"/>
          <w:lang w:val="kk-KZ"/>
        </w:rPr>
      </w:pPr>
      <w:r w:rsidRPr="00432A52">
        <w:rPr>
          <w:rFonts w:ascii="Times New Roman" w:hAnsi="Times New Roman"/>
          <w:sz w:val="28"/>
          <w:szCs w:val="28"/>
          <w:lang w:val="kk-KZ"/>
        </w:rPr>
        <w:t xml:space="preserve"> 1.Калориметр бос ыдыстың массасын </w:t>
      </w:r>
      <w:r w:rsidRPr="00432A52">
        <w:rPr>
          <w:rFonts w:ascii="Times New Roman" w:hAnsi="Times New Roman"/>
          <w:b/>
          <w:i/>
          <w:sz w:val="28"/>
          <w:szCs w:val="28"/>
          <w:lang w:val="kk-KZ"/>
        </w:rPr>
        <w:t>m</w:t>
      </w:r>
      <w:r w:rsidRPr="00432A52">
        <w:rPr>
          <w:rFonts w:ascii="Times New Roman" w:hAnsi="Times New Roman"/>
          <w:sz w:val="28"/>
          <w:szCs w:val="28"/>
          <w:lang w:val="kk-KZ"/>
        </w:rPr>
        <w:t xml:space="preserve"> анықтаңыз.</w:t>
      </w:r>
    </w:p>
    <w:p w:rsidR="0026794F" w:rsidRPr="00432A52" w:rsidRDefault="0026794F" w:rsidP="0026794F">
      <w:pPr>
        <w:pStyle w:val="a7"/>
        <w:rPr>
          <w:rFonts w:ascii="Times New Roman" w:hAnsi="Times New Roman"/>
          <w:sz w:val="28"/>
          <w:szCs w:val="28"/>
          <w:lang w:val="kk-KZ"/>
        </w:rPr>
      </w:pPr>
      <w:r w:rsidRPr="00432A52">
        <w:rPr>
          <w:rFonts w:ascii="Times New Roman" w:hAnsi="Times New Roman"/>
          <w:sz w:val="28"/>
          <w:szCs w:val="28"/>
          <w:lang w:val="kk-KZ"/>
        </w:rPr>
        <w:t xml:space="preserve">2.Ыдысқа кейбiр су мөлшердi құйып су массасын  </w:t>
      </w:r>
      <w:r w:rsidRPr="00432A52">
        <w:rPr>
          <w:rFonts w:ascii="Times New Roman" w:hAnsi="Times New Roman"/>
          <w:b/>
          <w:i/>
          <w:sz w:val="28"/>
          <w:szCs w:val="28"/>
          <w:lang w:val="kk-KZ"/>
        </w:rPr>
        <w:t xml:space="preserve">М  </w:t>
      </w:r>
      <w:r w:rsidRPr="00432A52">
        <w:rPr>
          <w:rFonts w:ascii="Times New Roman" w:hAnsi="Times New Roman"/>
          <w:sz w:val="28"/>
          <w:szCs w:val="28"/>
          <w:lang w:val="kk-KZ"/>
        </w:rPr>
        <w:t>анықтау керек.</w:t>
      </w:r>
    </w:p>
    <w:p w:rsidR="0026794F" w:rsidRPr="00432A52" w:rsidRDefault="0026794F" w:rsidP="0026794F">
      <w:pPr>
        <w:pStyle w:val="a7"/>
        <w:rPr>
          <w:rFonts w:ascii="Times New Roman" w:hAnsi="Times New Roman"/>
          <w:sz w:val="28"/>
          <w:szCs w:val="28"/>
          <w:lang w:val="kk-KZ"/>
        </w:rPr>
      </w:pPr>
      <w:r w:rsidRPr="00432A52">
        <w:rPr>
          <w:rFonts w:ascii="Times New Roman" w:hAnsi="Times New Roman"/>
          <w:sz w:val="28"/>
          <w:szCs w:val="28"/>
          <w:lang w:val="kk-KZ"/>
        </w:rPr>
        <w:t>3.Ыдыс iшiндегi судың бастапқы температурасын өлшеу керек және ыдысты плитаға қою керек.</w:t>
      </w:r>
    </w:p>
    <w:p w:rsidR="0026794F" w:rsidRPr="00432A52" w:rsidRDefault="0026794F" w:rsidP="0026794F">
      <w:pPr>
        <w:pStyle w:val="a7"/>
        <w:rPr>
          <w:rFonts w:ascii="Times New Roman" w:hAnsi="Times New Roman"/>
          <w:sz w:val="28"/>
          <w:szCs w:val="28"/>
        </w:rPr>
      </w:pPr>
      <w:r>
        <w:rPr>
          <w:noProof/>
        </w:rPr>
        <w:drawing>
          <wp:anchor distT="0" distB="0" distL="114300" distR="114300" simplePos="0" relativeHeight="251663360" behindDoc="0" locked="0" layoutInCell="1" allowOverlap="1">
            <wp:simplePos x="0" y="0"/>
            <wp:positionH relativeFrom="column">
              <wp:posOffset>3810</wp:posOffset>
            </wp:positionH>
            <wp:positionV relativeFrom="paragraph">
              <wp:posOffset>0</wp:posOffset>
            </wp:positionV>
            <wp:extent cx="2044700" cy="152400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44700"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2A52">
        <w:rPr>
          <w:rFonts w:ascii="Times New Roman" w:hAnsi="Times New Roman"/>
          <w:sz w:val="28"/>
          <w:szCs w:val="28"/>
        </w:rPr>
        <w:t>4.</w:t>
      </w:r>
      <w:r w:rsidRPr="00432A52">
        <w:rPr>
          <w:rFonts w:ascii="Times New Roman" w:hAnsi="Times New Roman"/>
          <w:sz w:val="28"/>
          <w:szCs w:val="28"/>
          <w:lang w:val="kk-KZ"/>
        </w:rPr>
        <w:t>Схема бойынша т</w:t>
      </w:r>
      <w:proofErr w:type="gramStart"/>
      <w:r w:rsidRPr="00432A52">
        <w:rPr>
          <w:rFonts w:ascii="Times New Roman" w:hAnsi="Times New Roman"/>
          <w:sz w:val="28"/>
          <w:szCs w:val="28"/>
          <w:lang w:val="kk-KZ"/>
        </w:rPr>
        <w:t>i</w:t>
      </w:r>
      <w:proofErr w:type="gramEnd"/>
      <w:r w:rsidRPr="00432A52">
        <w:rPr>
          <w:rFonts w:ascii="Times New Roman" w:hAnsi="Times New Roman"/>
          <w:sz w:val="28"/>
          <w:szCs w:val="28"/>
          <w:lang w:val="kk-KZ"/>
        </w:rPr>
        <w:t>збек жиналады</w:t>
      </w:r>
      <w:r w:rsidRPr="00432A52">
        <w:rPr>
          <w:rFonts w:ascii="Times New Roman" w:hAnsi="Times New Roman"/>
          <w:sz w:val="28"/>
          <w:szCs w:val="28"/>
        </w:rPr>
        <w:t>. (1</w:t>
      </w:r>
      <w:r w:rsidRPr="00432A52">
        <w:rPr>
          <w:rFonts w:ascii="Times New Roman" w:hAnsi="Times New Roman"/>
          <w:sz w:val="28"/>
          <w:szCs w:val="28"/>
          <w:lang w:val="kk-KZ"/>
        </w:rPr>
        <w:t>сур.</w:t>
      </w:r>
      <w:r w:rsidRPr="00432A52">
        <w:rPr>
          <w:rFonts w:ascii="Times New Roman" w:hAnsi="Times New Roman"/>
          <w:sz w:val="28"/>
          <w:szCs w:val="28"/>
        </w:rPr>
        <w:t>)</w:t>
      </w:r>
    </w:p>
    <w:p w:rsidR="0026794F" w:rsidRPr="00432A52" w:rsidRDefault="0026794F" w:rsidP="0026794F">
      <w:pPr>
        <w:pStyle w:val="a7"/>
        <w:rPr>
          <w:rFonts w:ascii="Times New Roman" w:hAnsi="Times New Roman"/>
          <w:sz w:val="28"/>
          <w:szCs w:val="28"/>
        </w:rPr>
      </w:pPr>
      <w:r w:rsidRPr="00432A52">
        <w:rPr>
          <w:rFonts w:ascii="Times New Roman" w:hAnsi="Times New Roman"/>
          <w:sz w:val="28"/>
          <w:szCs w:val="28"/>
        </w:rPr>
        <w:t>5.</w:t>
      </w:r>
      <w:r w:rsidRPr="00432A52">
        <w:rPr>
          <w:rFonts w:ascii="Times New Roman" w:hAnsi="Times New Roman"/>
          <w:sz w:val="28"/>
          <w:szCs w:val="28"/>
          <w:lang w:val="kk-KZ"/>
        </w:rPr>
        <w:t>Т</w:t>
      </w:r>
      <w:proofErr w:type="gramStart"/>
      <w:r w:rsidRPr="00432A52">
        <w:rPr>
          <w:rFonts w:ascii="Times New Roman" w:hAnsi="Times New Roman"/>
          <w:sz w:val="28"/>
          <w:szCs w:val="28"/>
          <w:lang w:val="kk-KZ"/>
        </w:rPr>
        <w:t>i</w:t>
      </w:r>
      <w:proofErr w:type="gramEnd"/>
      <w:r w:rsidRPr="00432A52">
        <w:rPr>
          <w:rFonts w:ascii="Times New Roman" w:hAnsi="Times New Roman"/>
          <w:sz w:val="28"/>
          <w:szCs w:val="28"/>
          <w:lang w:val="kk-KZ"/>
        </w:rPr>
        <w:t xml:space="preserve">збектi оқытушы тексерген соң </w:t>
      </w:r>
      <w:r w:rsidRPr="00432A52">
        <w:rPr>
          <w:rFonts w:ascii="Times New Roman" w:hAnsi="Times New Roman"/>
          <w:sz w:val="28"/>
          <w:szCs w:val="28"/>
        </w:rPr>
        <w:t xml:space="preserve"> </w:t>
      </w:r>
      <w:proofErr w:type="spellStart"/>
      <w:r w:rsidRPr="00432A52">
        <w:rPr>
          <w:rFonts w:ascii="Times New Roman" w:hAnsi="Times New Roman"/>
          <w:sz w:val="28"/>
          <w:szCs w:val="28"/>
        </w:rPr>
        <w:t>ЛАТр</w:t>
      </w:r>
      <w:proofErr w:type="spellEnd"/>
      <w:r w:rsidRPr="00432A52">
        <w:rPr>
          <w:rFonts w:ascii="Times New Roman" w:hAnsi="Times New Roman"/>
          <w:sz w:val="28"/>
          <w:szCs w:val="28"/>
        </w:rPr>
        <w:t xml:space="preserve"> (</w:t>
      </w:r>
      <w:proofErr w:type="spellStart"/>
      <w:r w:rsidRPr="00432A52">
        <w:rPr>
          <w:rFonts w:ascii="Times New Roman" w:hAnsi="Times New Roman"/>
          <w:sz w:val="28"/>
          <w:szCs w:val="28"/>
        </w:rPr>
        <w:t>лаборатор</w:t>
      </w:r>
      <w:proofErr w:type="spellEnd"/>
      <w:r w:rsidRPr="00432A52">
        <w:rPr>
          <w:rFonts w:ascii="Times New Roman" w:hAnsi="Times New Roman"/>
          <w:sz w:val="28"/>
          <w:szCs w:val="28"/>
          <w:lang w:val="kk-KZ"/>
        </w:rPr>
        <w:t xml:space="preserve">аториялық </w:t>
      </w:r>
      <w:r w:rsidRPr="00432A52">
        <w:rPr>
          <w:rFonts w:ascii="Times New Roman" w:hAnsi="Times New Roman"/>
          <w:sz w:val="28"/>
          <w:szCs w:val="28"/>
        </w:rPr>
        <w:t xml:space="preserve"> трансформатор)</w:t>
      </w:r>
      <w:r w:rsidRPr="00432A52">
        <w:rPr>
          <w:rFonts w:ascii="Times New Roman" w:hAnsi="Times New Roman"/>
          <w:sz w:val="28"/>
          <w:szCs w:val="28"/>
          <w:lang w:val="kk-KZ"/>
        </w:rPr>
        <w:t xml:space="preserve"> сеть желiсiне қосылады</w:t>
      </w:r>
      <w:r w:rsidRPr="00432A52">
        <w:rPr>
          <w:rFonts w:ascii="Times New Roman" w:hAnsi="Times New Roman"/>
          <w:sz w:val="28"/>
          <w:szCs w:val="28"/>
        </w:rPr>
        <w:t xml:space="preserve"> (</w:t>
      </w:r>
      <w:r w:rsidRPr="00432A52">
        <w:rPr>
          <w:rFonts w:ascii="Times New Roman" w:hAnsi="Times New Roman"/>
          <w:sz w:val="28"/>
          <w:szCs w:val="28"/>
          <w:lang w:val="kk-KZ"/>
        </w:rPr>
        <w:t>кернеу шамасын оқытушы бередi</w:t>
      </w:r>
      <w:r w:rsidRPr="00432A52">
        <w:rPr>
          <w:rFonts w:ascii="Times New Roman" w:hAnsi="Times New Roman"/>
          <w:sz w:val="28"/>
          <w:szCs w:val="28"/>
        </w:rPr>
        <w:t xml:space="preserve">) </w:t>
      </w:r>
      <w:r w:rsidRPr="00432A52">
        <w:rPr>
          <w:rFonts w:ascii="Times New Roman" w:hAnsi="Times New Roman"/>
          <w:sz w:val="28"/>
          <w:szCs w:val="28"/>
          <w:lang w:val="kk-KZ"/>
        </w:rPr>
        <w:t>және температураны белгiлi уақыт аралықтар үшiн өлшеу керек.</w:t>
      </w:r>
    </w:p>
    <w:p w:rsidR="0026794F" w:rsidRDefault="0026794F" w:rsidP="0026794F">
      <w:pPr>
        <w:pStyle w:val="a7"/>
        <w:rPr>
          <w:rFonts w:ascii="Times New Roman" w:hAnsi="Times New Roman"/>
          <w:sz w:val="28"/>
          <w:szCs w:val="28"/>
        </w:rPr>
      </w:pPr>
      <w:r w:rsidRPr="00432A52">
        <w:rPr>
          <w:rFonts w:ascii="Times New Roman" w:hAnsi="Times New Roman"/>
          <w:sz w:val="28"/>
          <w:szCs w:val="28"/>
        </w:rPr>
        <w:t>6.</w:t>
      </w:r>
      <w:r w:rsidRPr="00432A52">
        <w:rPr>
          <w:rFonts w:ascii="Times New Roman" w:hAnsi="Times New Roman"/>
          <w:sz w:val="28"/>
          <w:szCs w:val="28"/>
          <w:lang w:val="kk-KZ"/>
        </w:rPr>
        <w:t>Өлшеу нәтижелер</w:t>
      </w:r>
      <w:proofErr w:type="gramStart"/>
      <w:r w:rsidRPr="00432A52">
        <w:rPr>
          <w:rFonts w:ascii="Times New Roman" w:hAnsi="Times New Roman"/>
          <w:sz w:val="28"/>
          <w:szCs w:val="28"/>
          <w:lang w:val="kk-KZ"/>
        </w:rPr>
        <w:t>i</w:t>
      </w:r>
      <w:proofErr w:type="gramEnd"/>
      <w:r w:rsidRPr="00432A52">
        <w:rPr>
          <w:rFonts w:ascii="Times New Roman" w:hAnsi="Times New Roman"/>
          <w:sz w:val="28"/>
          <w:szCs w:val="28"/>
          <w:lang w:val="kk-KZ"/>
        </w:rPr>
        <w:t xml:space="preserve"> кестеге жазылады</w:t>
      </w:r>
      <w:r w:rsidRPr="00432A52">
        <w:rPr>
          <w:rFonts w:ascii="Times New Roman" w:hAnsi="Times New Roman"/>
          <w:sz w:val="28"/>
          <w:szCs w:val="28"/>
        </w:rPr>
        <w:t>.</w:t>
      </w:r>
    </w:p>
    <w:p w:rsidR="0026794F" w:rsidRPr="00432A52" w:rsidRDefault="0026794F" w:rsidP="0026794F">
      <w:pPr>
        <w:pStyle w:val="a7"/>
        <w:rPr>
          <w:rFonts w:ascii="Times New Roman" w:hAnsi="Times New Roman"/>
          <w:sz w:val="28"/>
          <w:szCs w:val="28"/>
          <w:lang w:val="en-US"/>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901"/>
        <w:gridCol w:w="901"/>
        <w:gridCol w:w="901"/>
        <w:gridCol w:w="901"/>
        <w:gridCol w:w="901"/>
        <w:gridCol w:w="901"/>
        <w:gridCol w:w="901"/>
        <w:gridCol w:w="901"/>
        <w:gridCol w:w="901"/>
        <w:gridCol w:w="901"/>
      </w:tblGrid>
      <w:tr w:rsidR="0026794F" w:rsidRPr="00432A52" w:rsidTr="00CB2C49">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r w:rsidRPr="00432A52">
              <w:rPr>
                <w:rFonts w:ascii="Times New Roman" w:hAnsi="Times New Roman"/>
                <w:sz w:val="28"/>
                <w:szCs w:val="28"/>
              </w:rPr>
              <w:t xml:space="preserve">№ </w:t>
            </w:r>
            <w:proofErr w:type="gramStart"/>
            <w:r w:rsidRPr="00432A52">
              <w:rPr>
                <w:rFonts w:ascii="Times New Roman" w:hAnsi="Times New Roman"/>
                <w:sz w:val="28"/>
                <w:szCs w:val="28"/>
                <w:lang w:val="kk-KZ"/>
              </w:rPr>
              <w:t>тәж</w:t>
            </w:r>
            <w:proofErr w:type="gramEnd"/>
            <w:r w:rsidRPr="00432A52">
              <w:rPr>
                <w:rFonts w:ascii="Times New Roman" w:hAnsi="Times New Roman"/>
                <w:sz w:val="28"/>
                <w:szCs w:val="28"/>
              </w:rPr>
              <w:t>.</w:t>
            </w: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r w:rsidRPr="00432A52">
              <w:rPr>
                <w:rFonts w:ascii="Times New Roman" w:hAnsi="Times New Roman"/>
                <w:sz w:val="28"/>
                <w:szCs w:val="28"/>
                <w:lang w:val="en-US"/>
              </w:rPr>
              <w:t>m</w:t>
            </w:r>
            <w:r w:rsidRPr="00432A52">
              <w:rPr>
                <w:rFonts w:ascii="Times New Roman" w:hAnsi="Times New Roman"/>
                <w:sz w:val="28"/>
                <w:szCs w:val="28"/>
              </w:rPr>
              <w:t>,кг</w:t>
            </w: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r w:rsidRPr="00432A52">
              <w:rPr>
                <w:rFonts w:ascii="Times New Roman" w:hAnsi="Times New Roman"/>
                <w:sz w:val="28"/>
                <w:szCs w:val="28"/>
                <w:lang w:val="en-US"/>
              </w:rPr>
              <w:t>M</w:t>
            </w:r>
            <w:r w:rsidRPr="00432A52">
              <w:rPr>
                <w:rFonts w:ascii="Times New Roman" w:hAnsi="Times New Roman"/>
                <w:sz w:val="28"/>
                <w:szCs w:val="28"/>
              </w:rPr>
              <w:t>,кг</w:t>
            </w: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lang w:val="en-US"/>
              </w:rPr>
            </w:pPr>
            <w:r w:rsidRPr="00432A52">
              <w:rPr>
                <w:rFonts w:ascii="Times New Roman" w:hAnsi="Times New Roman"/>
                <w:sz w:val="28"/>
                <w:szCs w:val="28"/>
                <w:lang w:val="en-US"/>
              </w:rPr>
              <w:t>U,</w:t>
            </w:r>
            <w:r w:rsidRPr="00432A52">
              <w:rPr>
                <w:rFonts w:ascii="Times New Roman" w:hAnsi="Times New Roman"/>
                <w:sz w:val="28"/>
                <w:szCs w:val="28"/>
              </w:rPr>
              <w:t>В</w:t>
            </w: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r w:rsidRPr="00432A52">
              <w:rPr>
                <w:rFonts w:ascii="Times New Roman" w:hAnsi="Times New Roman"/>
                <w:sz w:val="28"/>
                <w:szCs w:val="28"/>
                <w:lang w:val="en-US"/>
              </w:rPr>
              <w:t>I</w:t>
            </w:r>
            <w:r w:rsidRPr="00432A52">
              <w:rPr>
                <w:rFonts w:ascii="Times New Roman" w:hAnsi="Times New Roman"/>
                <w:sz w:val="28"/>
                <w:szCs w:val="28"/>
              </w:rPr>
              <w:t>,А</w:t>
            </w: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r w:rsidRPr="00432A52">
              <w:rPr>
                <w:rFonts w:ascii="Times New Roman" w:hAnsi="Times New Roman"/>
                <w:sz w:val="28"/>
                <w:szCs w:val="28"/>
                <w:lang w:val="en-US"/>
              </w:rPr>
              <w:sym w:font="Symbol" w:char="0074"/>
            </w:r>
            <w:r w:rsidRPr="00432A52">
              <w:rPr>
                <w:rFonts w:ascii="Times New Roman" w:hAnsi="Times New Roman"/>
                <w:sz w:val="28"/>
                <w:szCs w:val="28"/>
              </w:rPr>
              <w:t>,с</w:t>
            </w: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r w:rsidRPr="00432A52">
              <w:rPr>
                <w:rFonts w:ascii="Times New Roman" w:hAnsi="Times New Roman"/>
                <w:sz w:val="28"/>
                <w:szCs w:val="28"/>
                <w:lang w:val="en-US"/>
              </w:rPr>
              <w:t>t</w:t>
            </w:r>
            <w:proofErr w:type="spellStart"/>
            <w:r w:rsidRPr="00432A52">
              <w:rPr>
                <w:rFonts w:ascii="Times New Roman" w:hAnsi="Times New Roman"/>
                <w:sz w:val="28"/>
                <w:szCs w:val="28"/>
                <w:vertAlign w:val="subscript"/>
              </w:rPr>
              <w:t>н</w:t>
            </w:r>
            <w:r w:rsidRPr="00432A52">
              <w:rPr>
                <w:rFonts w:ascii="Times New Roman" w:hAnsi="Times New Roman"/>
                <w:sz w:val="28"/>
                <w:szCs w:val="28"/>
              </w:rPr>
              <w:t>,</w:t>
            </w:r>
            <w:r w:rsidRPr="00432A52">
              <w:rPr>
                <w:rFonts w:ascii="Times New Roman" w:hAnsi="Times New Roman"/>
                <w:sz w:val="28"/>
                <w:szCs w:val="28"/>
                <w:vertAlign w:val="superscript"/>
              </w:rPr>
              <w:t>о</w:t>
            </w:r>
            <w:r w:rsidRPr="00432A52">
              <w:rPr>
                <w:rFonts w:ascii="Times New Roman" w:hAnsi="Times New Roman"/>
                <w:sz w:val="28"/>
                <w:szCs w:val="28"/>
              </w:rPr>
              <w:t>С</w:t>
            </w:r>
            <w:proofErr w:type="spellEnd"/>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r w:rsidRPr="00432A52">
              <w:rPr>
                <w:rFonts w:ascii="Times New Roman" w:hAnsi="Times New Roman"/>
                <w:sz w:val="28"/>
                <w:szCs w:val="28"/>
                <w:lang w:val="en-US"/>
              </w:rPr>
              <w:t>t</w:t>
            </w:r>
            <w:proofErr w:type="spellStart"/>
            <w:r w:rsidRPr="00432A52">
              <w:rPr>
                <w:rFonts w:ascii="Times New Roman" w:hAnsi="Times New Roman"/>
                <w:sz w:val="28"/>
                <w:szCs w:val="28"/>
                <w:vertAlign w:val="subscript"/>
              </w:rPr>
              <w:t>к</w:t>
            </w:r>
            <w:r w:rsidRPr="00432A52">
              <w:rPr>
                <w:rFonts w:ascii="Times New Roman" w:hAnsi="Times New Roman"/>
                <w:sz w:val="28"/>
                <w:szCs w:val="28"/>
              </w:rPr>
              <w:t>,</w:t>
            </w:r>
            <w:r w:rsidRPr="00432A52">
              <w:rPr>
                <w:rFonts w:ascii="Times New Roman" w:hAnsi="Times New Roman"/>
                <w:sz w:val="28"/>
                <w:szCs w:val="28"/>
                <w:vertAlign w:val="superscript"/>
              </w:rPr>
              <w:t>о</w:t>
            </w:r>
            <w:r w:rsidRPr="00432A52">
              <w:rPr>
                <w:rFonts w:ascii="Times New Roman" w:hAnsi="Times New Roman"/>
                <w:sz w:val="28"/>
                <w:szCs w:val="28"/>
              </w:rPr>
              <w:t>С</w:t>
            </w:r>
            <w:proofErr w:type="spellEnd"/>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lang w:val="en-US"/>
              </w:rPr>
            </w:pPr>
            <w:r w:rsidRPr="00432A52">
              <w:rPr>
                <w:rFonts w:ascii="Times New Roman" w:hAnsi="Times New Roman"/>
                <w:sz w:val="28"/>
                <w:szCs w:val="28"/>
                <w:lang w:val="en-US"/>
              </w:rPr>
              <w:sym w:font="Symbol" w:char="0068"/>
            </w: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lang w:val="en-US"/>
              </w:rPr>
            </w:pPr>
            <w:r w:rsidRPr="00432A52">
              <w:rPr>
                <w:rFonts w:ascii="Times New Roman" w:hAnsi="Times New Roman"/>
                <w:sz w:val="28"/>
                <w:szCs w:val="28"/>
                <w:lang w:val="en-US"/>
              </w:rPr>
              <w:sym w:font="Symbol" w:char="0044"/>
            </w:r>
            <w:r w:rsidRPr="00432A52">
              <w:rPr>
                <w:rFonts w:ascii="Times New Roman" w:hAnsi="Times New Roman"/>
                <w:sz w:val="28"/>
                <w:szCs w:val="28"/>
                <w:lang w:val="en-US"/>
              </w:rPr>
              <w:sym w:font="Symbol" w:char="0068"/>
            </w: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lang w:val="en-US"/>
              </w:rPr>
            </w:pPr>
            <w:r w:rsidRPr="00432A52">
              <w:rPr>
                <w:rFonts w:ascii="Times New Roman" w:hAnsi="Times New Roman"/>
                <w:sz w:val="28"/>
                <w:szCs w:val="28"/>
                <w:lang w:val="en-US"/>
              </w:rPr>
              <w:sym w:font="Symbol" w:char="0065"/>
            </w:r>
          </w:p>
        </w:tc>
      </w:tr>
      <w:tr w:rsidR="0026794F" w:rsidRPr="00432A52" w:rsidTr="00CB2C49">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c>
          <w:tcPr>
            <w:tcW w:w="901" w:type="dxa"/>
            <w:tcBorders>
              <w:top w:val="single" w:sz="4" w:space="0" w:color="auto"/>
              <w:left w:val="single" w:sz="4" w:space="0" w:color="auto"/>
              <w:bottom w:val="single" w:sz="4" w:space="0" w:color="auto"/>
              <w:right w:val="single" w:sz="4" w:space="0" w:color="auto"/>
            </w:tcBorders>
          </w:tcPr>
          <w:p w:rsidR="0026794F" w:rsidRPr="00432A52" w:rsidRDefault="0026794F" w:rsidP="00CB2C49">
            <w:pPr>
              <w:pStyle w:val="a7"/>
              <w:rPr>
                <w:rFonts w:ascii="Times New Roman" w:hAnsi="Times New Roman"/>
                <w:sz w:val="28"/>
                <w:szCs w:val="28"/>
              </w:rPr>
            </w:pPr>
          </w:p>
        </w:tc>
      </w:tr>
    </w:tbl>
    <w:p w:rsidR="0026794F" w:rsidRPr="00432A52" w:rsidRDefault="0026794F" w:rsidP="0026794F">
      <w:pPr>
        <w:pStyle w:val="a7"/>
        <w:rPr>
          <w:rFonts w:ascii="Times New Roman" w:hAnsi="Times New Roman"/>
          <w:sz w:val="28"/>
          <w:szCs w:val="28"/>
        </w:rPr>
      </w:pPr>
      <w:r w:rsidRPr="00432A52">
        <w:rPr>
          <w:rFonts w:ascii="Times New Roman" w:hAnsi="Times New Roman"/>
          <w:sz w:val="28"/>
          <w:szCs w:val="28"/>
        </w:rPr>
        <w:t>7.</w:t>
      </w:r>
      <w:r>
        <w:rPr>
          <w:rFonts w:ascii="Times New Roman" w:hAnsi="Times New Roman"/>
          <w:sz w:val="28"/>
          <w:szCs w:val="28"/>
          <w:lang w:val="kk-KZ"/>
        </w:rPr>
        <w:t>Ә</w:t>
      </w:r>
      <w:proofErr w:type="gramStart"/>
      <w:r>
        <w:rPr>
          <w:rFonts w:ascii="Times New Roman" w:hAnsi="Times New Roman"/>
          <w:sz w:val="28"/>
          <w:szCs w:val="28"/>
          <w:lang w:val="kk-KZ"/>
        </w:rPr>
        <w:t>р</w:t>
      </w:r>
      <w:proofErr w:type="gramEnd"/>
      <w:r>
        <w:rPr>
          <w:rFonts w:ascii="Times New Roman" w:hAnsi="Times New Roman"/>
          <w:sz w:val="28"/>
          <w:szCs w:val="28"/>
          <w:lang w:val="kk-KZ"/>
        </w:rPr>
        <w:t xml:space="preserve"> уақыт аралық </w:t>
      </w:r>
      <w:r w:rsidRPr="00432A52">
        <w:rPr>
          <w:rFonts w:ascii="Times New Roman" w:hAnsi="Times New Roman"/>
          <w:sz w:val="28"/>
          <w:szCs w:val="28"/>
          <w:lang w:val="kk-KZ"/>
        </w:rPr>
        <w:t xml:space="preserve"> үшiн</w:t>
      </w:r>
      <w:r>
        <w:rPr>
          <w:rFonts w:ascii="Times New Roman" w:hAnsi="Times New Roman"/>
          <w:sz w:val="28"/>
          <w:szCs w:val="28"/>
          <w:lang w:val="kk-KZ"/>
        </w:rPr>
        <w:t xml:space="preserve"> </w:t>
      </w:r>
      <w:r w:rsidRPr="00432A52">
        <w:rPr>
          <w:rFonts w:ascii="Times New Roman" w:hAnsi="Times New Roman"/>
          <w:sz w:val="28"/>
          <w:szCs w:val="28"/>
          <w:lang w:val="kk-KZ"/>
        </w:rPr>
        <w:t xml:space="preserve">ПӘК-тi  </w:t>
      </w:r>
      <w:r w:rsidRPr="00432A52">
        <w:rPr>
          <w:rFonts w:ascii="Times New Roman" w:hAnsi="Times New Roman"/>
          <w:sz w:val="28"/>
          <w:szCs w:val="28"/>
        </w:rPr>
        <w:sym w:font="Symbol" w:char="0068"/>
      </w:r>
      <w:r>
        <w:rPr>
          <w:rFonts w:ascii="Times New Roman" w:hAnsi="Times New Roman"/>
          <w:sz w:val="28"/>
          <w:szCs w:val="28"/>
          <w:lang w:val="kk-KZ"/>
        </w:rPr>
        <w:t xml:space="preserve"> </w:t>
      </w:r>
      <w:r w:rsidRPr="00432A52">
        <w:rPr>
          <w:rFonts w:ascii="Times New Roman" w:hAnsi="Times New Roman"/>
          <w:sz w:val="28"/>
          <w:szCs w:val="28"/>
        </w:rPr>
        <w:t xml:space="preserve"> (3)</w:t>
      </w:r>
      <w:r w:rsidRPr="00432A52">
        <w:rPr>
          <w:rFonts w:ascii="Times New Roman" w:hAnsi="Times New Roman"/>
          <w:sz w:val="28"/>
          <w:szCs w:val="28"/>
          <w:lang w:val="kk-KZ"/>
        </w:rPr>
        <w:t xml:space="preserve"> формула бойынша есептелiнедi</w:t>
      </w:r>
      <w:r w:rsidRPr="00432A52">
        <w:rPr>
          <w:rFonts w:ascii="Times New Roman" w:hAnsi="Times New Roman"/>
          <w:sz w:val="28"/>
          <w:szCs w:val="28"/>
        </w:rPr>
        <w:t>.</w:t>
      </w:r>
    </w:p>
    <w:p w:rsidR="0026794F" w:rsidRDefault="0026794F" w:rsidP="0026794F">
      <w:pPr>
        <w:pStyle w:val="a7"/>
        <w:rPr>
          <w:rFonts w:ascii="Times New Roman" w:hAnsi="Times New Roman"/>
          <w:sz w:val="28"/>
          <w:szCs w:val="28"/>
          <w:lang w:val="kk-KZ"/>
        </w:rPr>
      </w:pPr>
      <w:r w:rsidRPr="00432A52">
        <w:rPr>
          <w:rFonts w:ascii="Times New Roman" w:hAnsi="Times New Roman"/>
          <w:sz w:val="28"/>
          <w:szCs w:val="28"/>
        </w:rPr>
        <w:t>8.</w:t>
      </w:r>
      <w:r w:rsidRPr="00432A52">
        <w:rPr>
          <w:rFonts w:ascii="Times New Roman" w:hAnsi="Times New Roman"/>
          <w:sz w:val="28"/>
          <w:szCs w:val="28"/>
          <w:lang w:val="kk-KZ"/>
        </w:rPr>
        <w:t xml:space="preserve">Абсолют және салыстырмалы қателiктер п.ә.к. </w:t>
      </w:r>
      <w:r w:rsidRPr="00432A52">
        <w:rPr>
          <w:rFonts w:ascii="Times New Roman" w:hAnsi="Times New Roman"/>
          <w:sz w:val="28"/>
          <w:szCs w:val="28"/>
        </w:rPr>
        <w:sym w:font="Symbol" w:char="0044"/>
      </w:r>
      <w:r w:rsidRPr="00432A52">
        <w:rPr>
          <w:rFonts w:ascii="Times New Roman" w:hAnsi="Times New Roman"/>
          <w:sz w:val="28"/>
          <w:szCs w:val="28"/>
        </w:rPr>
        <w:sym w:font="Symbol" w:char="0068"/>
      </w:r>
      <w:r w:rsidRPr="00432A52">
        <w:rPr>
          <w:rFonts w:ascii="Times New Roman" w:hAnsi="Times New Roman"/>
          <w:sz w:val="28"/>
          <w:szCs w:val="28"/>
          <w:lang w:val="kk-KZ"/>
        </w:rPr>
        <w:t xml:space="preserve"> үшiн ә</w:t>
      </w:r>
      <w:proofErr w:type="gramStart"/>
      <w:r w:rsidRPr="00432A52">
        <w:rPr>
          <w:rFonts w:ascii="Times New Roman" w:hAnsi="Times New Roman"/>
          <w:sz w:val="28"/>
          <w:szCs w:val="28"/>
          <w:lang w:val="kk-KZ"/>
        </w:rPr>
        <w:t>р</w:t>
      </w:r>
      <w:proofErr w:type="gramEnd"/>
      <w:r w:rsidRPr="00432A52">
        <w:rPr>
          <w:rFonts w:ascii="Times New Roman" w:hAnsi="Times New Roman"/>
          <w:sz w:val="28"/>
          <w:szCs w:val="28"/>
          <w:lang w:val="kk-KZ"/>
        </w:rPr>
        <w:t xml:space="preserve"> уақыт интервалдарға есептелiнедi </w:t>
      </w:r>
      <w:r w:rsidRPr="00432A52">
        <w:rPr>
          <w:rFonts w:ascii="Times New Roman" w:hAnsi="Times New Roman"/>
          <w:sz w:val="28"/>
          <w:szCs w:val="28"/>
        </w:rPr>
        <w:sym w:font="Symbol" w:char="0074"/>
      </w:r>
      <w:r w:rsidRPr="00432A52">
        <w:rPr>
          <w:rFonts w:ascii="Times New Roman" w:hAnsi="Times New Roman"/>
          <w:sz w:val="28"/>
          <w:szCs w:val="28"/>
          <w:lang w:val="kk-KZ"/>
        </w:rPr>
        <w:t xml:space="preserve">. </w:t>
      </w:r>
    </w:p>
    <w:p w:rsidR="0026794F" w:rsidRDefault="0026794F" w:rsidP="0026794F">
      <w:pPr>
        <w:pStyle w:val="a7"/>
        <w:rPr>
          <w:rFonts w:ascii="Times New Roman" w:hAnsi="Times New Roman"/>
          <w:sz w:val="28"/>
          <w:szCs w:val="28"/>
          <w:lang w:val="kk-KZ"/>
        </w:rPr>
      </w:pPr>
    </w:p>
    <w:p w:rsidR="0026794F" w:rsidRPr="00432A52" w:rsidRDefault="00515F3E" w:rsidP="0026794F">
      <w:pPr>
        <w:pStyle w:val="a7"/>
        <w:rPr>
          <w:rFonts w:ascii="Times New Roman" w:hAnsi="Times New Roman"/>
          <w:sz w:val="28"/>
          <w:szCs w:val="28"/>
          <w:lang w:val="kk-KZ"/>
        </w:rPr>
      </w:pPr>
      <w:r>
        <w:rPr>
          <w:rFonts w:ascii="Times New Roman" w:hAnsi="Times New Roman"/>
          <w:sz w:val="28"/>
          <w:szCs w:val="28"/>
        </w:rPr>
        <w:lastRenderedPageBreak/>
        <w:pict>
          <v:shape id="_x0000_s1029" type="#_x0000_t75" style="position:absolute;margin-left:0;margin-top:0;width:308pt;height:58pt;z-index:-251654144;mso-wrap-edited:f" wrapcoords="2232 1838 72 8732 72 11489 1944 16545 2808 18383 4104 19302 12744 19302 20520 17923 21168 17464 20808 16545 21456 10570 21312 9651 19512 9191 21240 7353 21384 3677 20592 1838 2232 1838" o:allowincell="f" fillcolor="window">
            <v:imagedata r:id="rId13" o:title=""/>
            <w10:wrap type="topAndBottom"/>
          </v:shape>
          <o:OLEObject Type="Embed" ProgID="Equation.3" ShapeID="_x0000_s1029" DrawAspect="Content" ObjectID="_1601471443" r:id="rId14"/>
        </w:pict>
      </w:r>
      <w:r w:rsidR="0026794F" w:rsidRPr="00432A52">
        <w:rPr>
          <w:rFonts w:ascii="Times New Roman" w:hAnsi="Times New Roman"/>
          <w:sz w:val="28"/>
          <w:szCs w:val="28"/>
          <w:lang w:val="kk-KZ"/>
        </w:rPr>
        <w:t>мұндағы D</w:t>
      </w:r>
      <w:r w:rsidR="0026794F" w:rsidRPr="00432A52">
        <w:rPr>
          <w:rFonts w:ascii="Times New Roman" w:hAnsi="Times New Roman"/>
          <w:i/>
          <w:sz w:val="28"/>
          <w:szCs w:val="28"/>
          <w:lang w:val="kk-KZ"/>
        </w:rPr>
        <w:t>M=</w:t>
      </w:r>
      <w:r w:rsidR="0026794F" w:rsidRPr="00432A52">
        <w:rPr>
          <w:rFonts w:ascii="Times New Roman" w:hAnsi="Times New Roman"/>
          <w:sz w:val="28"/>
          <w:szCs w:val="28"/>
          <w:lang w:val="kk-KZ"/>
        </w:rPr>
        <w:t>D</w:t>
      </w:r>
      <w:r w:rsidR="0026794F" w:rsidRPr="00432A52">
        <w:rPr>
          <w:rFonts w:ascii="Times New Roman" w:hAnsi="Times New Roman"/>
          <w:i/>
          <w:sz w:val="28"/>
          <w:szCs w:val="28"/>
          <w:lang w:val="kk-KZ"/>
        </w:rPr>
        <w:t>m=0,5грамм</w:t>
      </w:r>
      <w:r w:rsidR="0026794F" w:rsidRPr="00432A52">
        <w:rPr>
          <w:rFonts w:ascii="Times New Roman" w:hAnsi="Times New Roman"/>
          <w:sz w:val="28"/>
          <w:szCs w:val="28"/>
          <w:lang w:val="kk-KZ"/>
        </w:rPr>
        <w:t>.</w:t>
      </w:r>
    </w:p>
    <w:p w:rsidR="0026794F" w:rsidRPr="003B4369" w:rsidRDefault="0026794F" w:rsidP="0026794F">
      <w:pPr>
        <w:pStyle w:val="a3"/>
        <w:ind w:firstLine="709"/>
        <w:rPr>
          <w:bCs/>
          <w:sz w:val="28"/>
          <w:szCs w:val="28"/>
          <w:u w:val="single"/>
          <w:lang w:val="kk-KZ"/>
        </w:rPr>
      </w:pPr>
      <w:r>
        <w:rPr>
          <w:bCs/>
          <w:sz w:val="28"/>
          <w:szCs w:val="28"/>
          <w:u w:val="single"/>
          <w:lang w:val="kk-KZ"/>
        </w:rPr>
        <w:t>Жұмысты орындау үшін нұсқау</w:t>
      </w:r>
      <w:r w:rsidRPr="003B4369">
        <w:rPr>
          <w:bCs/>
          <w:sz w:val="28"/>
          <w:szCs w:val="28"/>
          <w:u w:val="single"/>
          <w:lang w:val="kk-KZ"/>
        </w:rPr>
        <w:t>:</w:t>
      </w:r>
    </w:p>
    <w:p w:rsidR="0026794F" w:rsidRPr="00FC6F3E" w:rsidRDefault="0026794F" w:rsidP="0026794F">
      <w:pPr>
        <w:pStyle w:val="a7"/>
        <w:ind w:firstLine="709"/>
        <w:jc w:val="both"/>
        <w:rPr>
          <w:rFonts w:ascii="Times New Roman" w:hAnsi="Times New Roman"/>
          <w:sz w:val="28"/>
        </w:rPr>
      </w:pPr>
      <w:r w:rsidRPr="00FC6F3E">
        <w:rPr>
          <w:rFonts w:ascii="Times New Roman" w:hAnsi="Times New Roman"/>
          <w:sz w:val="28"/>
        </w:rPr>
        <w:t>1.</w:t>
      </w:r>
      <w:r>
        <w:rPr>
          <w:rFonts w:ascii="Times New Roman" w:hAnsi="Times New Roman"/>
          <w:sz w:val="28"/>
          <w:lang w:val="kk-KZ"/>
        </w:rPr>
        <w:t>Электрқыздырғыш арқылы өтетін ток</w:t>
      </w:r>
      <w:r w:rsidRPr="00FC6F3E">
        <w:rPr>
          <w:rFonts w:ascii="Times New Roman" w:hAnsi="Times New Roman"/>
          <w:sz w:val="28"/>
        </w:rPr>
        <w:t xml:space="preserve"> </w:t>
      </w:r>
      <w:r>
        <w:rPr>
          <w:rFonts w:ascii="Times New Roman" w:hAnsi="Times New Roman"/>
          <w:sz w:val="28"/>
          <w:lang w:val="kk-KZ"/>
        </w:rPr>
        <w:t>1</w:t>
      </w:r>
      <w:r w:rsidRPr="00FC6F3E">
        <w:rPr>
          <w:rFonts w:ascii="Times New Roman" w:hAnsi="Times New Roman"/>
          <w:sz w:val="28"/>
        </w:rPr>
        <w:t>А</w:t>
      </w:r>
      <w:r>
        <w:rPr>
          <w:rFonts w:ascii="Times New Roman" w:hAnsi="Times New Roman"/>
          <w:sz w:val="28"/>
          <w:lang w:val="kk-KZ"/>
        </w:rPr>
        <w:t>-ден артпау керек.</w:t>
      </w:r>
      <w:r w:rsidRPr="00FC6F3E">
        <w:rPr>
          <w:rFonts w:ascii="Times New Roman" w:hAnsi="Times New Roman"/>
          <w:sz w:val="28"/>
        </w:rPr>
        <w:t xml:space="preserve"> </w:t>
      </w:r>
    </w:p>
    <w:p w:rsidR="0026794F" w:rsidRPr="00997EBE" w:rsidRDefault="0026794F" w:rsidP="0026794F">
      <w:pPr>
        <w:ind w:firstLine="300"/>
        <w:jc w:val="both"/>
        <w:rPr>
          <w:sz w:val="28"/>
          <w:szCs w:val="28"/>
        </w:rPr>
      </w:pPr>
      <w:r w:rsidRPr="0099577E">
        <w:rPr>
          <w:sz w:val="28"/>
          <w:szCs w:val="28"/>
          <w:u w:val="single"/>
          <w:lang w:val="kk-KZ"/>
        </w:rPr>
        <w:t>Мақсатты өздік тексеру</w:t>
      </w:r>
      <w:r>
        <w:rPr>
          <w:sz w:val="28"/>
          <w:szCs w:val="28"/>
          <w:u w:val="single"/>
          <w:lang w:val="kk-KZ"/>
        </w:rPr>
        <w:t>.</w:t>
      </w:r>
      <w:r w:rsidRPr="00997EBE">
        <w:rPr>
          <w:sz w:val="28"/>
          <w:szCs w:val="28"/>
          <w:u w:val="single"/>
        </w:rPr>
        <w:t xml:space="preserve"> </w:t>
      </w:r>
    </w:p>
    <w:p w:rsidR="0026794F" w:rsidRDefault="0026794F" w:rsidP="0026794F">
      <w:pPr>
        <w:ind w:firstLine="300"/>
        <w:jc w:val="both"/>
        <w:rPr>
          <w:sz w:val="28"/>
          <w:szCs w:val="28"/>
          <w:lang w:val="kk-KZ"/>
        </w:rPr>
      </w:pPr>
      <w:r>
        <w:rPr>
          <w:sz w:val="28"/>
          <w:szCs w:val="28"/>
          <w:lang w:val="kk-KZ"/>
        </w:rPr>
        <w:t>Жұмыстың мақсаты орындалғаны:</w:t>
      </w:r>
    </w:p>
    <w:p w:rsidR="0026794F" w:rsidRDefault="0026794F" w:rsidP="0026794F">
      <w:pPr>
        <w:ind w:firstLine="300"/>
        <w:jc w:val="both"/>
        <w:rPr>
          <w:sz w:val="28"/>
          <w:szCs w:val="28"/>
          <w:lang w:val="kk-KZ"/>
        </w:rPr>
      </w:pPr>
      <w:r>
        <w:rPr>
          <w:sz w:val="28"/>
          <w:szCs w:val="28"/>
          <w:lang w:val="kk-KZ"/>
        </w:rPr>
        <w:t xml:space="preserve">1. </w:t>
      </w:r>
      <w:r w:rsidRPr="00E86F01">
        <w:rPr>
          <w:b/>
          <w:i/>
          <w:sz w:val="28"/>
          <w:szCs w:val="28"/>
          <w:lang w:val="en-US"/>
        </w:rPr>
        <w:t>h</w:t>
      </w:r>
      <w:r>
        <w:rPr>
          <w:b/>
          <w:i/>
          <w:sz w:val="28"/>
          <w:szCs w:val="28"/>
          <w:lang w:val="kk-KZ"/>
        </w:rPr>
        <w:t xml:space="preserve"> </w:t>
      </w:r>
      <w:r w:rsidRPr="00E86F01">
        <w:rPr>
          <w:b/>
          <w:i/>
          <w:sz w:val="28"/>
          <w:szCs w:val="28"/>
        </w:rPr>
        <w:t>=</w:t>
      </w:r>
      <w:r>
        <w:rPr>
          <w:b/>
          <w:i/>
          <w:sz w:val="28"/>
          <w:szCs w:val="28"/>
          <w:lang w:val="kk-KZ"/>
        </w:rPr>
        <w:t xml:space="preserve"> </w:t>
      </w:r>
      <w:proofErr w:type="gramStart"/>
      <w:r w:rsidRPr="00E86F01">
        <w:rPr>
          <w:b/>
          <w:i/>
          <w:sz w:val="28"/>
          <w:szCs w:val="28"/>
          <w:lang w:val="en-US"/>
        </w:rPr>
        <w:t>f</w:t>
      </w:r>
      <w:r w:rsidRPr="00E86F01">
        <w:rPr>
          <w:b/>
          <w:i/>
          <w:sz w:val="28"/>
          <w:szCs w:val="28"/>
        </w:rPr>
        <w:t>(</w:t>
      </w:r>
      <w:proofErr w:type="gramEnd"/>
      <w:r w:rsidRPr="00E86F01">
        <w:rPr>
          <w:b/>
          <w:i/>
          <w:sz w:val="28"/>
          <w:szCs w:val="28"/>
          <w:lang w:val="en-US"/>
        </w:rPr>
        <w:t>t</w:t>
      </w:r>
      <w:r w:rsidRPr="00E86F01">
        <w:rPr>
          <w:b/>
          <w:i/>
          <w:sz w:val="28"/>
          <w:szCs w:val="28"/>
        </w:rPr>
        <w:t xml:space="preserve">)   </w:t>
      </w:r>
      <w:proofErr w:type="spellStart"/>
      <w:r w:rsidRPr="00E86F01">
        <w:rPr>
          <w:sz w:val="28"/>
          <w:szCs w:val="28"/>
        </w:rPr>
        <w:t>графикт</w:t>
      </w:r>
      <w:proofErr w:type="spellEnd"/>
      <w:r w:rsidRPr="00E86F01">
        <w:rPr>
          <w:sz w:val="28"/>
          <w:szCs w:val="28"/>
          <w:lang w:val="en-US"/>
        </w:rPr>
        <w:t>i</w:t>
      </w:r>
      <w:r w:rsidRPr="00E86F01">
        <w:rPr>
          <w:sz w:val="28"/>
          <w:szCs w:val="28"/>
        </w:rPr>
        <w:t xml:space="preserve"> </w:t>
      </w:r>
      <w:proofErr w:type="spellStart"/>
      <w:r w:rsidRPr="00E86F01">
        <w:rPr>
          <w:sz w:val="28"/>
          <w:szCs w:val="28"/>
        </w:rPr>
        <w:t>сызу</w:t>
      </w:r>
      <w:proofErr w:type="spellEnd"/>
      <w:r w:rsidRPr="00E86F01">
        <w:rPr>
          <w:sz w:val="28"/>
          <w:szCs w:val="28"/>
        </w:rPr>
        <w:t xml:space="preserve"> </w:t>
      </w:r>
      <w:proofErr w:type="spellStart"/>
      <w:r w:rsidRPr="00E86F01">
        <w:rPr>
          <w:sz w:val="28"/>
          <w:szCs w:val="28"/>
        </w:rPr>
        <w:t>керек</w:t>
      </w:r>
      <w:proofErr w:type="spellEnd"/>
      <w:r w:rsidRPr="00E86F01">
        <w:rPr>
          <w:sz w:val="28"/>
          <w:szCs w:val="28"/>
        </w:rPr>
        <w:t>.</w:t>
      </w:r>
    </w:p>
    <w:p w:rsidR="0026794F" w:rsidRPr="0099577E" w:rsidRDefault="0026794F" w:rsidP="0026794F">
      <w:pPr>
        <w:ind w:firstLine="300"/>
        <w:jc w:val="both"/>
        <w:rPr>
          <w:sz w:val="28"/>
          <w:szCs w:val="28"/>
          <w:lang w:val="kk-KZ"/>
        </w:rPr>
      </w:pPr>
      <w:r>
        <w:rPr>
          <w:sz w:val="28"/>
          <w:szCs w:val="28"/>
          <w:lang w:val="kk-KZ"/>
        </w:rPr>
        <w:t>2. Е</w:t>
      </w:r>
      <w:r w:rsidRPr="0099577E">
        <w:rPr>
          <w:sz w:val="28"/>
          <w:szCs w:val="28"/>
          <w:lang w:val="kk-KZ"/>
        </w:rPr>
        <w:t xml:space="preserve">гер эксперимент және кесте арасындағы нәтиже </w:t>
      </w:r>
      <w:r>
        <w:rPr>
          <w:sz w:val="28"/>
          <w:szCs w:val="28"/>
          <w:lang w:val="kk-KZ"/>
        </w:rPr>
        <w:t>20</w:t>
      </w:r>
      <w:r w:rsidRPr="0099577E">
        <w:rPr>
          <w:sz w:val="28"/>
          <w:szCs w:val="28"/>
          <w:lang w:val="kk-KZ"/>
        </w:rPr>
        <w:t>%</w:t>
      </w:r>
      <w:r>
        <w:rPr>
          <w:sz w:val="28"/>
          <w:szCs w:val="28"/>
          <w:lang w:val="kk-KZ"/>
        </w:rPr>
        <w:t>-дан</w:t>
      </w:r>
      <w:r w:rsidRPr="0099577E">
        <w:rPr>
          <w:sz w:val="28"/>
          <w:szCs w:val="28"/>
          <w:lang w:val="kk-KZ"/>
        </w:rPr>
        <w:t xml:space="preserve"> аспаса</w:t>
      </w:r>
      <w:r>
        <w:rPr>
          <w:sz w:val="28"/>
          <w:szCs w:val="28"/>
          <w:lang w:val="kk-KZ"/>
        </w:rPr>
        <w:t xml:space="preserve">. </w:t>
      </w:r>
      <w:r w:rsidRPr="0099577E">
        <w:rPr>
          <w:sz w:val="28"/>
          <w:szCs w:val="28"/>
          <w:lang w:val="kk-KZ"/>
        </w:rPr>
        <w:t xml:space="preserve">Бұлай болмаса қателіктің себебін анықтап жұмысты қайта орындау керек.  </w:t>
      </w:r>
    </w:p>
    <w:p w:rsidR="0026794F" w:rsidRPr="003B4369" w:rsidRDefault="0026794F" w:rsidP="0026794F">
      <w:pPr>
        <w:pStyle w:val="a3"/>
        <w:ind w:firstLine="709"/>
        <w:rPr>
          <w:bCs/>
          <w:sz w:val="28"/>
          <w:szCs w:val="28"/>
          <w:u w:val="single"/>
          <w:lang w:val="kk-KZ"/>
        </w:rPr>
      </w:pPr>
      <w:r>
        <w:rPr>
          <w:bCs/>
          <w:sz w:val="28"/>
          <w:szCs w:val="28"/>
          <w:u w:val="single"/>
          <w:lang w:val="kk-KZ"/>
        </w:rPr>
        <w:t>Бақылау сұрақтар</w:t>
      </w:r>
    </w:p>
    <w:p w:rsidR="0026794F" w:rsidRPr="003B4369" w:rsidRDefault="0026794F" w:rsidP="0026794F">
      <w:pPr>
        <w:pStyle w:val="a5"/>
        <w:ind w:left="0" w:firstLine="709"/>
        <w:rPr>
          <w:sz w:val="28"/>
          <w:szCs w:val="28"/>
          <w:lang w:val="kk-KZ"/>
        </w:rPr>
      </w:pPr>
      <w:r w:rsidRPr="003B4369">
        <w:rPr>
          <w:sz w:val="28"/>
          <w:szCs w:val="28"/>
          <w:lang w:val="kk-KZ"/>
        </w:rPr>
        <w:t>1) «</w:t>
      </w:r>
      <w:r>
        <w:rPr>
          <w:sz w:val="28"/>
          <w:szCs w:val="28"/>
          <w:lang w:val="kk-KZ"/>
        </w:rPr>
        <w:t>Э</w:t>
      </w:r>
      <w:r w:rsidRPr="003B4369">
        <w:rPr>
          <w:i/>
          <w:sz w:val="28"/>
          <w:szCs w:val="28"/>
          <w:lang w:val="kk-KZ"/>
        </w:rPr>
        <w:t>лектр</w:t>
      </w:r>
      <w:r>
        <w:rPr>
          <w:i/>
          <w:sz w:val="28"/>
          <w:szCs w:val="28"/>
          <w:lang w:val="kk-KZ"/>
        </w:rPr>
        <w:t>қыздырғыш</w:t>
      </w:r>
      <w:r w:rsidRPr="003B4369">
        <w:rPr>
          <w:i/>
          <w:sz w:val="28"/>
          <w:szCs w:val="28"/>
          <w:lang w:val="kk-KZ"/>
        </w:rPr>
        <w:t xml:space="preserve"> – </w:t>
      </w:r>
      <w:r>
        <w:rPr>
          <w:i/>
          <w:sz w:val="28"/>
          <w:szCs w:val="28"/>
          <w:lang w:val="kk-KZ"/>
        </w:rPr>
        <w:t>суы бар ыдыс</w:t>
      </w:r>
      <w:r w:rsidRPr="003B4369">
        <w:rPr>
          <w:i/>
          <w:sz w:val="28"/>
          <w:szCs w:val="28"/>
          <w:lang w:val="kk-KZ"/>
        </w:rPr>
        <w:t>»</w:t>
      </w:r>
      <w:r w:rsidRPr="00216B0D">
        <w:rPr>
          <w:i/>
          <w:sz w:val="28"/>
          <w:szCs w:val="28"/>
          <w:lang w:val="kk-KZ"/>
        </w:rPr>
        <w:t xml:space="preserve"> </w:t>
      </w:r>
      <w:r>
        <w:rPr>
          <w:i/>
          <w:sz w:val="28"/>
          <w:szCs w:val="28"/>
          <w:lang w:val="kk-KZ"/>
        </w:rPr>
        <w:t xml:space="preserve"> </w:t>
      </w:r>
      <w:r w:rsidRPr="00216B0D">
        <w:rPr>
          <w:sz w:val="28"/>
          <w:szCs w:val="28"/>
          <w:lang w:val="kk-KZ"/>
        </w:rPr>
        <w:t xml:space="preserve">жүйесінде </w:t>
      </w:r>
      <w:r>
        <w:rPr>
          <w:sz w:val="28"/>
          <w:szCs w:val="28"/>
          <w:lang w:val="kk-KZ"/>
        </w:rPr>
        <w:t>энергия қалай жоғалады</w:t>
      </w:r>
      <w:r w:rsidRPr="003B4369">
        <w:rPr>
          <w:sz w:val="28"/>
          <w:szCs w:val="28"/>
          <w:lang w:val="kk-KZ"/>
        </w:rPr>
        <w:t>?</w:t>
      </w:r>
    </w:p>
    <w:p w:rsidR="0026794F" w:rsidRPr="00F6184D" w:rsidRDefault="0026794F" w:rsidP="0026794F">
      <w:pPr>
        <w:pStyle w:val="a5"/>
        <w:widowControl w:val="0"/>
        <w:numPr>
          <w:ilvl w:val="0"/>
          <w:numId w:val="2"/>
        </w:numPr>
        <w:snapToGrid w:val="0"/>
        <w:spacing w:after="0"/>
        <w:ind w:left="0" w:firstLine="709"/>
        <w:jc w:val="both"/>
        <w:rPr>
          <w:sz w:val="28"/>
          <w:szCs w:val="28"/>
        </w:rPr>
      </w:pPr>
      <w:r w:rsidRPr="00F6184D">
        <w:rPr>
          <w:position w:val="-10"/>
          <w:sz w:val="28"/>
          <w:szCs w:val="28"/>
        </w:rPr>
        <w:object w:dxaOrig="859" w:dyaOrig="320">
          <v:shape id="_x0000_i1029" type="#_x0000_t75" style="width:42.8pt;height:15.55pt" o:ole="" fillcolor="window">
            <v:imagedata r:id="rId15" o:title=""/>
          </v:shape>
          <o:OLEObject Type="Embed" ProgID="Equation.DSMT4" ShapeID="_x0000_i1029" DrawAspect="Content" ObjectID="_1601471439" r:id="rId16"/>
        </w:object>
      </w:r>
      <w:r>
        <w:rPr>
          <w:sz w:val="28"/>
          <w:szCs w:val="28"/>
          <w:lang w:val="kk-KZ"/>
        </w:rPr>
        <w:t>графигінің қыйсықтығын түсіндіріңдер</w:t>
      </w:r>
      <w:r w:rsidRPr="00F6184D">
        <w:rPr>
          <w:i/>
          <w:sz w:val="28"/>
          <w:szCs w:val="28"/>
          <w:lang w:val="en-US"/>
        </w:rPr>
        <w:sym w:font="Times New Roman" w:char="F029"/>
      </w:r>
      <w:r w:rsidRPr="00F6184D">
        <w:rPr>
          <w:sz w:val="28"/>
          <w:szCs w:val="28"/>
        </w:rPr>
        <w:t>?</w:t>
      </w:r>
    </w:p>
    <w:p w:rsidR="0026794F" w:rsidRPr="00F6184D" w:rsidRDefault="0026794F" w:rsidP="0026794F">
      <w:pPr>
        <w:pStyle w:val="a5"/>
        <w:widowControl w:val="0"/>
        <w:numPr>
          <w:ilvl w:val="0"/>
          <w:numId w:val="2"/>
        </w:numPr>
        <w:snapToGrid w:val="0"/>
        <w:spacing w:after="0"/>
        <w:ind w:left="0" w:firstLine="709"/>
        <w:jc w:val="both"/>
        <w:rPr>
          <w:sz w:val="28"/>
          <w:szCs w:val="28"/>
        </w:rPr>
      </w:pPr>
      <w:r>
        <w:rPr>
          <w:sz w:val="28"/>
          <w:szCs w:val="28"/>
          <w:lang w:val="kk-KZ"/>
        </w:rPr>
        <w:t>Меншікті жылулық қуат дегеніміз. Оның өлшем бірлігі</w:t>
      </w:r>
      <w:r w:rsidRPr="00F6184D">
        <w:rPr>
          <w:sz w:val="28"/>
          <w:szCs w:val="28"/>
        </w:rPr>
        <w:t>?</w:t>
      </w:r>
    </w:p>
    <w:p w:rsidR="0026794F" w:rsidRPr="00F6184D" w:rsidRDefault="0026794F" w:rsidP="0026794F">
      <w:pPr>
        <w:pStyle w:val="a5"/>
        <w:widowControl w:val="0"/>
        <w:numPr>
          <w:ilvl w:val="0"/>
          <w:numId w:val="2"/>
        </w:numPr>
        <w:snapToGrid w:val="0"/>
        <w:spacing w:after="0"/>
        <w:ind w:left="0" w:firstLine="709"/>
        <w:jc w:val="both"/>
        <w:rPr>
          <w:sz w:val="28"/>
          <w:szCs w:val="28"/>
        </w:rPr>
      </w:pPr>
      <w:proofErr w:type="spellStart"/>
      <w:r w:rsidRPr="00E86F01">
        <w:rPr>
          <w:sz w:val="28"/>
          <w:szCs w:val="28"/>
        </w:rPr>
        <w:t>Джоул</w:t>
      </w:r>
      <w:proofErr w:type="spellEnd"/>
      <w:r w:rsidRPr="00E86F01">
        <w:rPr>
          <w:sz w:val="28"/>
          <w:szCs w:val="28"/>
          <w:lang w:val="kk-KZ"/>
        </w:rPr>
        <w:t>ь</w:t>
      </w:r>
      <w:r w:rsidRPr="00E86F01">
        <w:rPr>
          <w:sz w:val="28"/>
          <w:szCs w:val="28"/>
        </w:rPr>
        <w:t>-</w:t>
      </w:r>
      <w:proofErr w:type="spellStart"/>
      <w:r w:rsidRPr="00E86F01">
        <w:rPr>
          <w:sz w:val="28"/>
          <w:szCs w:val="28"/>
        </w:rPr>
        <w:t>Ленц</w:t>
      </w:r>
      <w:proofErr w:type="spellEnd"/>
      <w:r>
        <w:rPr>
          <w:sz w:val="28"/>
          <w:szCs w:val="28"/>
          <w:lang w:val="kk-KZ"/>
        </w:rPr>
        <w:t xml:space="preserve"> </w:t>
      </w:r>
      <w:r w:rsidRPr="00E86F01">
        <w:rPr>
          <w:sz w:val="28"/>
          <w:szCs w:val="28"/>
          <w:lang w:val="kk-KZ"/>
        </w:rPr>
        <w:t xml:space="preserve">заңын </w:t>
      </w:r>
      <w:r w:rsidRPr="00F6184D">
        <w:rPr>
          <w:sz w:val="28"/>
          <w:szCs w:val="28"/>
        </w:rPr>
        <w:t>дифференциал</w:t>
      </w:r>
      <w:r>
        <w:rPr>
          <w:sz w:val="28"/>
          <w:szCs w:val="28"/>
          <w:lang w:val="kk-KZ"/>
        </w:rPr>
        <w:t xml:space="preserve"> түрде </w:t>
      </w:r>
      <w:r w:rsidRPr="00E86F01">
        <w:rPr>
          <w:sz w:val="28"/>
          <w:szCs w:val="28"/>
          <w:lang w:val="kk-KZ"/>
        </w:rPr>
        <w:t>тұжырымдаңдар</w:t>
      </w:r>
      <w:r w:rsidRPr="00E86F01">
        <w:rPr>
          <w:sz w:val="28"/>
          <w:szCs w:val="28"/>
        </w:rPr>
        <w:t>.</w:t>
      </w:r>
    </w:p>
    <w:p w:rsidR="0026794F" w:rsidRPr="00F6184D" w:rsidRDefault="0026794F" w:rsidP="0026794F">
      <w:pPr>
        <w:pStyle w:val="a5"/>
        <w:widowControl w:val="0"/>
        <w:numPr>
          <w:ilvl w:val="0"/>
          <w:numId w:val="2"/>
        </w:numPr>
        <w:snapToGrid w:val="0"/>
        <w:spacing w:after="0"/>
        <w:ind w:left="0" w:firstLine="709"/>
        <w:jc w:val="both"/>
        <w:rPr>
          <w:sz w:val="28"/>
          <w:szCs w:val="28"/>
        </w:rPr>
      </w:pPr>
      <w:r>
        <w:rPr>
          <w:sz w:val="28"/>
          <w:szCs w:val="28"/>
          <w:lang w:val="kk-KZ"/>
        </w:rPr>
        <w:t>Электр ток жұмысының өлшем бірлігі.</w:t>
      </w:r>
    </w:p>
    <w:p w:rsidR="0026794F" w:rsidRPr="00F6184D" w:rsidRDefault="0026794F" w:rsidP="0026794F">
      <w:pPr>
        <w:pStyle w:val="a5"/>
        <w:widowControl w:val="0"/>
        <w:numPr>
          <w:ilvl w:val="0"/>
          <w:numId w:val="2"/>
        </w:numPr>
        <w:snapToGrid w:val="0"/>
        <w:spacing w:after="0"/>
        <w:ind w:left="0" w:firstLine="709"/>
        <w:jc w:val="both"/>
        <w:rPr>
          <w:sz w:val="28"/>
          <w:szCs w:val="28"/>
        </w:rPr>
      </w:pPr>
      <w:r>
        <w:rPr>
          <w:sz w:val="28"/>
          <w:szCs w:val="28"/>
          <w:lang w:val="kk-KZ"/>
        </w:rPr>
        <w:t xml:space="preserve">Электрпеш </w:t>
      </w:r>
      <w:r w:rsidRPr="00F6184D">
        <w:rPr>
          <w:sz w:val="28"/>
          <w:szCs w:val="28"/>
        </w:rPr>
        <w:t xml:space="preserve">30 минут </w:t>
      </w:r>
      <w:r>
        <w:rPr>
          <w:sz w:val="28"/>
          <w:szCs w:val="28"/>
          <w:lang w:val="kk-KZ"/>
        </w:rPr>
        <w:t>ішінде қанша энергия бөліп шығарады, егер 120 В кернеуде оның боймен 10 А ток өтсе?</w:t>
      </w:r>
    </w:p>
    <w:p w:rsidR="0026794F" w:rsidRPr="00F6184D" w:rsidRDefault="0026794F" w:rsidP="0026794F">
      <w:pPr>
        <w:pStyle w:val="a5"/>
        <w:widowControl w:val="0"/>
        <w:numPr>
          <w:ilvl w:val="0"/>
          <w:numId w:val="2"/>
        </w:numPr>
        <w:snapToGrid w:val="0"/>
        <w:spacing w:after="0"/>
        <w:ind w:left="0" w:firstLine="709"/>
        <w:jc w:val="both"/>
        <w:rPr>
          <w:sz w:val="28"/>
          <w:szCs w:val="28"/>
        </w:rPr>
      </w:pPr>
      <w:r>
        <w:rPr>
          <w:sz w:val="28"/>
          <w:szCs w:val="28"/>
          <w:lang w:val="kk-KZ"/>
        </w:rPr>
        <w:t>Пайдалы әсер коэффициенті ұлғайту тәсілдері</w:t>
      </w:r>
      <w:r w:rsidRPr="00F6184D">
        <w:rPr>
          <w:sz w:val="28"/>
          <w:szCs w:val="28"/>
        </w:rPr>
        <w:t xml:space="preserve">. </w:t>
      </w:r>
    </w:p>
    <w:p w:rsidR="0026794F" w:rsidRPr="00F716B8" w:rsidRDefault="0026794F" w:rsidP="0026794F">
      <w:pPr>
        <w:pStyle w:val="a5"/>
        <w:widowControl w:val="0"/>
        <w:numPr>
          <w:ilvl w:val="0"/>
          <w:numId w:val="2"/>
        </w:numPr>
        <w:snapToGrid w:val="0"/>
        <w:spacing w:after="0"/>
        <w:ind w:left="0" w:firstLine="709"/>
        <w:jc w:val="both"/>
        <w:rPr>
          <w:sz w:val="28"/>
          <w:szCs w:val="28"/>
        </w:rPr>
      </w:pPr>
      <w:r>
        <w:rPr>
          <w:sz w:val="28"/>
          <w:szCs w:val="28"/>
          <w:lang w:val="kk-KZ"/>
        </w:rPr>
        <w:t xml:space="preserve">Егер п. ә. к. тұрақты шама 1-ге тең деп алсақ, онда 100 мл суды және </w:t>
      </w:r>
      <w:proofErr w:type="spellStart"/>
      <w:r>
        <w:rPr>
          <w:sz w:val="28"/>
          <w:szCs w:val="28"/>
        </w:rPr>
        <w:t>алюмин</w:t>
      </w:r>
      <w:proofErr w:type="spellEnd"/>
      <w:r>
        <w:rPr>
          <w:sz w:val="28"/>
          <w:szCs w:val="28"/>
          <w:lang w:val="kk-KZ"/>
        </w:rPr>
        <w:t xml:space="preserve">ий ыдысты </w:t>
      </w:r>
      <w:r w:rsidRPr="00F6184D">
        <w:rPr>
          <w:sz w:val="28"/>
          <w:szCs w:val="28"/>
        </w:rPr>
        <w:t>20ºС</w:t>
      </w:r>
      <w:r>
        <w:rPr>
          <w:sz w:val="28"/>
          <w:szCs w:val="28"/>
          <w:lang w:val="kk-KZ"/>
        </w:rPr>
        <w:t xml:space="preserve"> температурадан </w:t>
      </w:r>
      <w:r w:rsidRPr="00F6184D">
        <w:rPr>
          <w:sz w:val="28"/>
          <w:szCs w:val="28"/>
        </w:rPr>
        <w:t>30ºС</w:t>
      </w:r>
      <w:r>
        <w:rPr>
          <w:sz w:val="28"/>
          <w:szCs w:val="28"/>
          <w:lang w:val="kk-KZ"/>
        </w:rPr>
        <w:t xml:space="preserve"> дейін қыздыру үшін осы жұмыста  қанша жылу мөлшері керек?</w:t>
      </w:r>
      <w:r w:rsidRPr="00F6184D">
        <w:rPr>
          <w:sz w:val="28"/>
          <w:szCs w:val="28"/>
        </w:rPr>
        <w:t xml:space="preserve"> </w:t>
      </w:r>
    </w:p>
    <w:p w:rsidR="0026794F" w:rsidRPr="00F716B8" w:rsidRDefault="0026794F" w:rsidP="0026794F">
      <w:pPr>
        <w:pStyle w:val="a5"/>
        <w:widowControl w:val="0"/>
        <w:numPr>
          <w:ilvl w:val="0"/>
          <w:numId w:val="2"/>
        </w:numPr>
        <w:snapToGrid w:val="0"/>
        <w:spacing w:after="0"/>
        <w:ind w:left="0" w:firstLine="709"/>
        <w:jc w:val="both"/>
        <w:rPr>
          <w:sz w:val="28"/>
          <w:szCs w:val="28"/>
        </w:rPr>
      </w:pPr>
      <w:r>
        <w:rPr>
          <w:sz w:val="28"/>
          <w:szCs w:val="28"/>
          <w:lang w:val="kk-KZ"/>
        </w:rPr>
        <w:t xml:space="preserve">Егер қыздырғыштың п. ә. к. ұлғайса ыдыстағы суды сонша градусқа қыздыру үшін уақыт қалай өзгереді? </w:t>
      </w:r>
    </w:p>
    <w:p w:rsidR="0026794F" w:rsidRDefault="0026794F" w:rsidP="0026794F">
      <w:pPr>
        <w:pStyle w:val="a5"/>
        <w:widowControl w:val="0"/>
        <w:numPr>
          <w:ilvl w:val="0"/>
          <w:numId w:val="2"/>
        </w:numPr>
        <w:tabs>
          <w:tab w:val="clear" w:pos="1080"/>
          <w:tab w:val="num" w:pos="0"/>
        </w:tabs>
        <w:snapToGrid w:val="0"/>
        <w:spacing w:after="0"/>
        <w:ind w:left="0" w:firstLine="770"/>
        <w:jc w:val="both"/>
        <w:rPr>
          <w:sz w:val="28"/>
          <w:szCs w:val="28"/>
          <w:lang w:val="kk-KZ"/>
        </w:rPr>
      </w:pPr>
      <w:r>
        <w:rPr>
          <w:sz w:val="28"/>
          <w:szCs w:val="28"/>
          <w:lang w:val="kk-KZ"/>
        </w:rPr>
        <w:t>Мына қыздырғыштар берілген: элекроқыздырғыш,</w:t>
      </w:r>
      <w:r w:rsidRPr="00F716B8">
        <w:rPr>
          <w:sz w:val="28"/>
          <w:szCs w:val="28"/>
          <w:lang w:val="kk-KZ"/>
        </w:rPr>
        <w:t xml:space="preserve"> калорифер (фен), электрокипятильник</w:t>
      </w:r>
      <w:r>
        <w:rPr>
          <w:sz w:val="28"/>
          <w:szCs w:val="28"/>
          <w:lang w:val="kk-KZ"/>
        </w:rPr>
        <w:t xml:space="preserve"> қуаттары бірдей  Бір стакан суды бір температураға қыздыру үшін қай құралдың  п. ә. к. артық. Не себептен</w:t>
      </w:r>
      <w:r w:rsidRPr="0059127F">
        <w:rPr>
          <w:sz w:val="28"/>
          <w:szCs w:val="28"/>
          <w:lang w:val="kk-KZ"/>
        </w:rPr>
        <w:t xml:space="preserve">? </w:t>
      </w:r>
    </w:p>
    <w:p w:rsidR="007552AE" w:rsidRDefault="007552AE"/>
    <w:sectPr w:rsidR="007552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D7209"/>
    <w:multiLevelType w:val="hybridMultilevel"/>
    <w:tmpl w:val="6B262EA0"/>
    <w:lvl w:ilvl="0" w:tplc="CDA0E9A8">
      <w:start w:val="2"/>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6F17206"/>
    <w:multiLevelType w:val="multilevel"/>
    <w:tmpl w:val="5214422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4F"/>
    <w:rsid w:val="0026794F"/>
    <w:rsid w:val="00515F3E"/>
    <w:rsid w:val="007552AE"/>
    <w:rsid w:val="00B64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9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794F"/>
    <w:pPr>
      <w:widowControl w:val="0"/>
      <w:jc w:val="both"/>
    </w:pPr>
    <w:rPr>
      <w:snapToGrid w:val="0"/>
      <w:szCs w:val="20"/>
    </w:rPr>
  </w:style>
  <w:style w:type="character" w:customStyle="1" w:styleId="a4">
    <w:name w:val="Основной текст Знак"/>
    <w:basedOn w:val="a0"/>
    <w:link w:val="a3"/>
    <w:rsid w:val="0026794F"/>
    <w:rPr>
      <w:rFonts w:ascii="Times New Roman" w:eastAsia="Times New Roman" w:hAnsi="Times New Roman" w:cs="Times New Roman"/>
      <w:snapToGrid w:val="0"/>
      <w:sz w:val="24"/>
      <w:szCs w:val="20"/>
      <w:lang w:eastAsia="ru-RU"/>
    </w:rPr>
  </w:style>
  <w:style w:type="paragraph" w:styleId="a5">
    <w:name w:val="Body Text Indent"/>
    <w:basedOn w:val="a"/>
    <w:link w:val="a6"/>
    <w:rsid w:val="0026794F"/>
    <w:pPr>
      <w:spacing w:after="120"/>
      <w:ind w:left="283"/>
    </w:pPr>
  </w:style>
  <w:style w:type="character" w:customStyle="1" w:styleId="a6">
    <w:name w:val="Основной текст с отступом Знак"/>
    <w:basedOn w:val="a0"/>
    <w:link w:val="a5"/>
    <w:rsid w:val="0026794F"/>
    <w:rPr>
      <w:rFonts w:ascii="Times New Roman" w:eastAsia="Times New Roman" w:hAnsi="Times New Roman" w:cs="Times New Roman"/>
      <w:sz w:val="24"/>
      <w:szCs w:val="24"/>
      <w:lang w:eastAsia="ru-RU"/>
    </w:rPr>
  </w:style>
  <w:style w:type="paragraph" w:styleId="a7">
    <w:name w:val="Plain Text"/>
    <w:basedOn w:val="a"/>
    <w:link w:val="a8"/>
    <w:rsid w:val="0026794F"/>
    <w:rPr>
      <w:rFonts w:ascii="Courier New" w:hAnsi="Courier New"/>
      <w:szCs w:val="20"/>
    </w:rPr>
  </w:style>
  <w:style w:type="character" w:customStyle="1" w:styleId="a8">
    <w:name w:val="Текст Знак"/>
    <w:basedOn w:val="a0"/>
    <w:link w:val="a7"/>
    <w:rsid w:val="0026794F"/>
    <w:rPr>
      <w:rFonts w:ascii="Courier New" w:eastAsia="Times New Roman" w:hAnsi="Courier New"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9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794F"/>
    <w:pPr>
      <w:widowControl w:val="0"/>
      <w:jc w:val="both"/>
    </w:pPr>
    <w:rPr>
      <w:snapToGrid w:val="0"/>
      <w:szCs w:val="20"/>
    </w:rPr>
  </w:style>
  <w:style w:type="character" w:customStyle="1" w:styleId="a4">
    <w:name w:val="Основной текст Знак"/>
    <w:basedOn w:val="a0"/>
    <w:link w:val="a3"/>
    <w:rsid w:val="0026794F"/>
    <w:rPr>
      <w:rFonts w:ascii="Times New Roman" w:eastAsia="Times New Roman" w:hAnsi="Times New Roman" w:cs="Times New Roman"/>
      <w:snapToGrid w:val="0"/>
      <w:sz w:val="24"/>
      <w:szCs w:val="20"/>
      <w:lang w:eastAsia="ru-RU"/>
    </w:rPr>
  </w:style>
  <w:style w:type="paragraph" w:styleId="a5">
    <w:name w:val="Body Text Indent"/>
    <w:basedOn w:val="a"/>
    <w:link w:val="a6"/>
    <w:rsid w:val="0026794F"/>
    <w:pPr>
      <w:spacing w:after="120"/>
      <w:ind w:left="283"/>
    </w:pPr>
  </w:style>
  <w:style w:type="character" w:customStyle="1" w:styleId="a6">
    <w:name w:val="Основной текст с отступом Знак"/>
    <w:basedOn w:val="a0"/>
    <w:link w:val="a5"/>
    <w:rsid w:val="0026794F"/>
    <w:rPr>
      <w:rFonts w:ascii="Times New Roman" w:eastAsia="Times New Roman" w:hAnsi="Times New Roman" w:cs="Times New Roman"/>
      <w:sz w:val="24"/>
      <w:szCs w:val="24"/>
      <w:lang w:eastAsia="ru-RU"/>
    </w:rPr>
  </w:style>
  <w:style w:type="paragraph" w:styleId="a7">
    <w:name w:val="Plain Text"/>
    <w:basedOn w:val="a"/>
    <w:link w:val="a8"/>
    <w:rsid w:val="0026794F"/>
    <w:rPr>
      <w:rFonts w:ascii="Courier New" w:hAnsi="Courier New"/>
      <w:szCs w:val="20"/>
    </w:rPr>
  </w:style>
  <w:style w:type="character" w:customStyle="1" w:styleId="a8">
    <w:name w:val="Текст Знак"/>
    <w:basedOn w:val="a0"/>
    <w:link w:val="a7"/>
    <w:rsid w:val="0026794F"/>
    <w:rPr>
      <w:rFonts w:ascii="Courier New" w:eastAsia="Times New Roman" w:hAnsi="Courier New"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750</Words>
  <Characters>4277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2</cp:revision>
  <cp:lastPrinted>2014-11-19T08:01:00Z</cp:lastPrinted>
  <dcterms:created xsi:type="dcterms:W3CDTF">2014-11-19T08:00:00Z</dcterms:created>
  <dcterms:modified xsi:type="dcterms:W3CDTF">2018-10-19T10:01:00Z</dcterms:modified>
</cp:coreProperties>
</file>